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LOOPTRUST · CONDICIONES DE USO</w:t>
      </w:r>
    </w:p>
    <w:p>
      <w:pPr>
        <w:pStyle w:val="Subtitle"/>
        <w:jc w:val="center"/>
      </w:pPr>
      <w:r>
        <w:t>Versión 7 · Texto consolidado en castellano</w:t>
      </w:r>
    </w:p>
    <w:p>
      <w:r/>
    </w:p>
    <w:p>
      <w:r>
        <w:rPr>
          <w:b/>
        </w:rPr>
        <w:t>Última actualización:</w:t>
      </w:r>
      <w:r>
        <w:t xml:space="preserve"> 16 de octubre de 2026</w:t>
      </w:r>
    </w:p>
    <w:p>
      <w:r>
        <w:t>Estas Condiciones de uso regulan el acceso y la utilización de la aplicación móvil, el sitio web y los servicios digitales de LoopTrust.</w:t>
      </w:r>
    </w:p>
    <w:p>
      <w:r>
        <w:t>Antes de crear una cuenta o contratar cualquier servicio de pago de LoopTrust, lee atentamente estas Condiciones.</w:t>
      </w:r>
    </w:p>
    <w:p>
      <w:pPr>
        <w:pStyle w:val="Heading2"/>
      </w:pPr>
      <w:r>
        <w:t>1. ¿QUÉ REGULAN ESTAS CONDICIONES?</w:t>
      </w:r>
    </w:p>
    <w:p>
      <w:r>
        <w:t>1.1. Estas Condiciones de uso regulan la relación entre LoopTrust Digital, S.L. y las personas que acceden, se registran o utilizan LoopTrust.</w:t>
      </w:r>
    </w:p>
    <w:p>
      <w:r>
        <w:t>1.2. LoopTrust es una plataforma digital destinada principalmente a facilitar que particulares puedan conectarse dentro de comunidades de confianza, llamadas Círculos, y publicar, descubrir, reservar, regalar, comprar o vender productos entre ellos.</w:t>
      </w:r>
    </w:p>
    <w:p>
      <w:r>
        <w:t>1.3. Estas Condiciones se aplican a la aplicación móvil y al sitio web de LoopTrust, a la cuenta de Looper, a los Círculos y a los anuncios y productos. También regulan la búsqueda y el descubrimiento, las conexiones entre Loopers, la mensajería, las operaciones registradas dentro de LoopTrust, las reseñas, el Nivel Looper y las insignias, así como las denuncias, la moderación y las revisiones. Asimismo, se aplican a Looper Premium, a los Círculos Loop+ y a cualquier otra funcionalidad que LoopTrust incorpore e identifique como parte del servicio.</w:t>
      </w:r>
    </w:p>
    <w:p>
      <w:r>
        <w:t>1.4. El acceso a determinadas secciones informativas de LoopTrust puede no requerir una cuenta. El uso de las funcionalidades principales sí requiere registro.</w:t>
      </w:r>
    </w:p>
    <w:p>
      <w:pPr>
        <w:pStyle w:val="Heading2"/>
      </w:pPr>
      <w:r>
        <w:t>2. IDENTIFICACIÓN DEL PRESTADOR</w:t>
      </w:r>
    </w:p>
    <w:p>
      <w:r>
        <w:rPr>
          <w:b/>
        </w:rPr>
        <w:t>El prestador de los servicios de LoopTrust es:</w:t>
      </w:r>
      <w:r/>
    </w:p>
    <w:p>
      <w:r>
        <w:t>LoopTrust Digital, S.L.</w:t>
      </w:r>
    </w:p>
    <w:p>
      <w:r>
        <w:rPr>
          <w:b/>
        </w:rPr>
        <w:t>NIF:</w:t>
      </w:r>
      <w:r>
        <w:t xml:space="preserve"> B05608864</w:t>
      </w:r>
    </w:p>
    <w:p>
      <w:r>
        <w:rPr>
          <w:b/>
        </w:rPr>
        <w:t>Datos registrales:</w:t>
      </w:r>
      <w:r>
        <w:t xml:space="preserve"> Registro Mercantil de Barcelona, tomo/I.R.U.S. 1000479602572, folio 1, hoja B-664133, inscripción 1.</w:t>
      </w:r>
    </w:p>
    <w:p>
      <w:r>
        <w:rPr>
          <w:b/>
        </w:rPr>
        <w:t>Sitio web:</w:t>
      </w:r>
      <w:r>
        <w:t xml:space="preserve"> https://www.looptrust.es</w:t>
      </w:r>
    </w:p>
    <w:p>
      <w:r>
        <w:t>En adelante, «LoopTrust».</w:t>
      </w:r>
    </w:p>
    <w:p>
      <w:pPr>
        <w:pStyle w:val="Heading2"/>
      </w:pPr>
      <w:r>
        <w:t>3. ¿QUÉ NORMAS SE APLICAN A LOOPTRUST?</w:t>
      </w:r>
    </w:p>
    <w:p>
      <w:r>
        <w:t>3.1. El uso de LoopTrust se rige por:</w:t>
      </w:r>
    </w:p>
    <w:p>
      <w:pPr>
        <w:pStyle w:val="ListBullet"/>
      </w:pPr>
      <w:r>
        <w:t>estas Condiciones de uso;</w:t>
      </w:r>
    </w:p>
    <w:p>
      <w:pPr>
        <w:pStyle w:val="ListBullet"/>
      </w:pPr>
      <w:r>
        <w:t>las Normas de la comunidad;</w:t>
      </w:r>
    </w:p>
    <w:p>
      <w:pPr>
        <w:pStyle w:val="ListBullet"/>
      </w:pPr>
      <w:r>
        <w:t>las condiciones particulares mostradas antes de contratar Looper Premium, un acceso Loop+ o cualquier otro servicio de pago de LoopTrust;</w:t>
      </w:r>
    </w:p>
    <w:p>
      <w:pPr>
        <w:pStyle w:val="ListBullet"/>
      </w:pPr>
      <w:r>
        <w:t>las normas específicas de un Círculo, cuando existan;</w:t>
      </w:r>
    </w:p>
    <w:p>
      <w:pPr>
        <w:pStyle w:val="ListBullet"/>
      </w:pPr>
      <w:r>
        <w:t>y la normativa legal aplicable.</w:t>
      </w:r>
    </w:p>
    <w:p>
      <w:r>
        <w:t>3.2. La Política de privacidad y la Política de cookies y tecnologías similares regulan por separado el tratamiento de datos personales y el uso de tecnologías de almacenamiento o identificación.</w:t>
      </w:r>
    </w:p>
    <w:p>
      <w:r>
        <w:t>3.3. El Manual de usuario, el Centro de ayuda y los Consejos de seguridad tienen una finalidad principalmente informativa y explicativa. No pueden reducir los derechos reconocidos por estas Condiciones, las condiciones particulares de una contratación o la normativa aplicable.</w:t>
      </w:r>
    </w:p>
    <w:p>
      <w:r>
        <w:t>3.4. Las normas particulares de un Círculo pueden complementar las reglas generales de LoopTrust, pero nunca contradecirlas ni autorizar conductas prohibidas por LoopTrust o por la ley.</w:t>
      </w:r>
    </w:p>
    <w:p>
      <w:r>
        <w:t>3.5. Si existe contradicción entre estas Condiciones y las condiciones específicas mostradas antes de contratar un servicio de pago de LoopTrust, prevalecerán las condiciones específicas únicamente respecto de los aspectos concretos de dicha contratación que regulen, siempre que sean legalmente válidas.</w:t>
      </w:r>
    </w:p>
    <w:p>
      <w:pPr>
        <w:pStyle w:val="Heading2"/>
      </w:pPr>
      <w:r>
        <w:t>4. ACEPTACIÓN DE LAS CONDICIONES</w:t>
      </w:r>
    </w:p>
    <w:p>
      <w:r>
        <w:t>4.1. Para crear una cuenta es necesario aceptar expresamente estas Condiciones mediante el mecanismo habilitado por LoopTrust.</w:t>
      </w:r>
    </w:p>
    <w:p>
      <w:r>
        <w:t>4.2. La aceptación constituye un contrato entre la persona usuaria y LoopTrust.</w:t>
      </w:r>
    </w:p>
    <w:p>
      <w:r>
        <w:t>4.3. LoopTrust conservará, en los términos legalmente exigidos y técnicamente disponibles, constancia de la versión de las Condiciones aceptada y del momento de la aceptación.</w:t>
      </w:r>
    </w:p>
    <w:p>
      <w:r>
        <w:t>4.4. Las Condiciones estarán disponibles de forma que puedan consultarse, almacenarse y reproducirse.</w:t>
      </w:r>
    </w:p>
    <w:p>
      <w:r>
        <w:t>4.5. Si una persona no acepta estas Condiciones, no deberá crear una cuenta ni utilizar las funcionalidades que requieran su aceptación.</w:t>
      </w:r>
    </w:p>
    <w:p>
      <w:pPr>
        <w:pStyle w:val="Heading2"/>
      </w:pPr>
      <w:r>
        <w:t>5. DEFINICIONES</w:t>
      </w:r>
    </w:p>
    <w:p>
      <w:pPr/>
      <w:r>
        <w:rPr>
          <w:b/>
        </w:rPr>
        <w:t>A efectos de estas Condiciones:</w:t>
      </w:r>
      <w:r/>
    </w:p>
    <w:p>
      <w:pPr/>
      <w:r>
        <w:rPr>
          <w:b/>
        </w:rPr>
        <w:t>Looper:</w:t>
      </w:r>
      <w:r>
        <w:t xml:space="preserve"> persona física registrada en LoopTrust.</w:t>
      </w:r>
    </w:p>
    <w:p>
      <w:pPr/>
      <w:r>
        <w:rPr>
          <w:b/>
        </w:rPr>
        <w:t>Looper Gratuito:</w:t>
      </w:r>
      <w:r>
        <w:t xml:space="preserve"> plan personal sin cuota de suscripción. Permite crear y mantener un Círculo Privado y, con sujeción a estas Condiciones, acceder simultáneamente a un máximo de cinco Círculos Loop+.</w:t>
      </w:r>
    </w:p>
    <w:p>
      <w:pPr/>
      <w:r>
        <w:rPr>
          <w:b/>
        </w:rPr>
        <w:t>Looper Premium:</w:t>
      </w:r>
      <w:r>
        <w:t xml:space="preserve"> plan personal de pago de 12 meses que incluye las funcionalidades identificadas como Premium, Círculos Privados ilimitados y acceso ordinario a todos los Círculos Loop+ de los que el Looper sea miembro mientras Premium esté vigente.</w:t>
      </w:r>
    </w:p>
    <w:p>
      <w:pPr/>
      <w:r>
        <w:rPr>
          <w:b/>
        </w:rPr>
        <w:t>Círculo:</w:t>
      </w:r>
      <w:r>
        <w:t xml:space="preserve"> comunidad creada en LoopTrust que agrupa a Loopers en torno a un vínculo compartido.</w:t>
      </w:r>
    </w:p>
    <w:p>
      <w:pPr/>
      <w:r>
        <w:rPr>
          <w:b/>
        </w:rPr>
        <w:t>Círculo Privado:</w:t>
      </w:r>
      <w:r>
        <w:t xml:space="preserve"> Círculo que no puede descubrirse públicamente, accesible por invitación y con un máximo de 20 miembros.</w:t>
      </w:r>
    </w:p>
    <w:p>
      <w:pPr/>
      <w:r>
        <w:rPr>
          <w:b/>
        </w:rPr>
        <w:t>Loop:</w:t>
      </w:r>
      <w:r>
        <w:t xml:space="preserve"> Círculo que puede descubrirse y no se encuentra dentro de un ciclo anual Loop+. El acceso ordinario al Loop no exige un pago individual Loop+.</w:t>
      </w:r>
    </w:p>
    <w:p>
      <w:pPr/>
      <w:r>
        <w:rPr>
          <w:b/>
        </w:rPr>
        <w:t>Loop+:</w:t>
      </w:r>
      <w:r>
        <w:t xml:space="preserve"> Círculo que ha alcanzado 200 miembros y se encuentra dentro de un ciclo anual Loop+ vigente. Un Círculo Loop+ no tiene límite de miembros.</w:t>
      </w:r>
    </w:p>
    <w:p>
      <w:pPr/>
      <w:r>
        <w:rPr>
          <w:b/>
        </w:rPr>
        <w:t>Pertenencia:</w:t>
      </w:r>
      <w:r>
        <w:t xml:space="preserve"> vinculación de un Looper con un Círculo. Una solicitud o invitación aceptada no crea por sí sola una pertenencia activa hasta que se cumplan las condiciones de entrada aplicables.</w:t>
      </w:r>
    </w:p>
    <w:p>
      <w:pPr/>
      <w:r>
        <w:rPr>
          <w:b/>
        </w:rPr>
        <w:t>Derecho individual Loop+:</w:t>
      </w:r>
      <w:r>
        <w:t xml:space="preserve"> derecho personal, vinculado a un Loop+ concreto, que un Looper Gratuito puede contratar por 1 € y 12 meses. No es transferible a otro Círculo.</w:t>
      </w:r>
    </w:p>
    <w:p>
      <w:pPr/>
      <w:r>
        <w:rPr>
          <w:b/>
        </w:rPr>
        <w:t>Propietario o responsable del Círculo:</w:t>
      </w:r>
      <w:r>
        <w:t xml:space="preserve"> Looper titular de las principales facultades de gestión del Círculo y que siempre tiene condición de administrador.</w:t>
      </w:r>
    </w:p>
    <w:p>
      <w:pPr/>
      <w:r>
        <w:rPr>
          <w:b/>
        </w:rPr>
        <w:t>Administrador:</w:t>
      </w:r>
      <w:r>
        <w:t xml:space="preserve"> Looper con funciones de gestión de un Círculo. Esta categoría incluye siempre al propietario y, en su caso, hasta dos administradores adicionales. En un Loop+, la condición de administrador puede constituir una base de acceso al Círculo en los términos de estas Condiciones.</w:t>
      </w:r>
    </w:p>
    <w:p>
      <w:pPr/>
      <w:r>
        <w:rPr>
          <w:b/>
        </w:rPr>
        <w:t>Período contractual:</w:t>
      </w:r>
      <w:r>
        <w:t xml:space="preserve"> intervalo de 12 meses correspondiente a cada contratación o renovación efectiva de Looper Premium o de un derecho individual Loop+. Comienza cuando se confirma el pago correspondiente y finaliza en la fecha de vencimiento comunicada al Looper. Una renovación solo inicia un nuevo período contractual si el nuevo cobro se completa correctamente; de no ser así, finaliza el período anterior sin que nazca ningún período nuevo ni deuda por este concepto.</w:t>
      </w:r>
    </w:p>
    <w:p>
      <w:pPr/>
      <w:r>
        <w:rPr>
          <w:b/>
        </w:rPr>
        <w:t>Anuncio:</w:t>
      </w:r>
      <w:r>
        <w:t xml:space="preserve"> contenido publicado por un Looper para ofrecer un producto.</w:t>
      </w:r>
    </w:p>
    <w:p>
      <w:pPr/>
      <w:r>
        <w:rPr>
          <w:b/>
        </w:rPr>
        <w:t>Operación:</w:t>
      </w:r>
      <w:r>
        <w:t xml:space="preserve"> venta o regalo/donación relacionada con un producto publicado.</w:t>
      </w:r>
    </w:p>
    <w:p>
      <w:pPr/>
      <w:r>
        <w:rPr>
          <w:b/>
        </w:rPr>
        <w:t>Operación dentro de LoopTrust:</w:t>
      </w:r>
      <w:r>
        <w:t xml:space="preserve"> operación registrada mediante el flujo habilitado por LoopTrust.</w:t>
      </w:r>
    </w:p>
    <w:p>
      <w:pPr/>
      <w:r>
        <w:rPr>
          <w:b/>
        </w:rPr>
        <w:t>Operación fuera de LoopTrust:</w:t>
      </w:r>
      <w:r>
        <w:t xml:space="preserve"> venta o regalo/donación en la que la contraparte no ha sido encontrada ni contactada mediante LoopTrust. El hecho de que el pago o la entrega se realicen fuera de la app no convierte, por sí solo, una operación en externa.</w:t>
      </w:r>
    </w:p>
    <w:p>
      <w:pPr/>
      <w:r>
        <w:rPr>
          <w:b/>
        </w:rPr>
        <w:t>Contenido:</w:t>
      </w:r>
      <w:r>
        <w:t xml:space="preserve"> textos, fotografías, vídeos, nombres, descripciones, mensajes, reseñas y demás información introducida o facilitada por una persona usuaria.</w:t>
      </w:r>
    </w:p>
    <w:p>
      <w:pPr/>
      <w:r>
        <w:rPr>
          <w:b/>
        </w:rPr>
        <w:t>Servicio de pago de LoopTrust:</w:t>
      </w:r>
      <w:r>
        <w:t xml:space="preserve"> servicio digital propio de LoopTrust por el que la persona usuaria paga un precio, incluidos Looper Premium y los derechos individuales de acceso Loop+. Esta expresión no significa que LoopTrust preste servicios de pago regulados ni que procese o custodie los pagos entre Loopers.</w:t>
      </w:r>
    </w:p>
    <w:p>
      <w:pPr>
        <w:pStyle w:val="Heading2"/>
      </w:pPr>
      <w:r>
        <w:t>6. ¿QUIÉN PUEDE UTILIZAR LOOPTRUST?</w:t>
      </w:r>
    </w:p>
    <w:p>
      <w:r>
        <w:t>6.1. Para crear una cuenta es necesario:</w:t>
      </w:r>
    </w:p>
    <w:p>
      <w:pPr>
        <w:pStyle w:val="ListBullet"/>
      </w:pPr>
      <w:r>
        <w:t>tener al menos 18 años;</w:t>
      </w:r>
    </w:p>
    <w:p>
      <w:pPr>
        <w:pStyle w:val="ListBullet"/>
      </w:pPr>
      <w:r>
        <w:t>disponer de capacidad legal suficiente;</w:t>
      </w:r>
    </w:p>
    <w:p>
      <w:pPr>
        <w:pStyle w:val="ListBullet"/>
      </w:pPr>
      <w:r>
        <w:t>facilitar los datos obligatorios solicitados por LoopTrust;</w:t>
      </w:r>
    </w:p>
    <w:p>
      <w:pPr>
        <w:pStyle w:val="ListBullet"/>
      </w:pPr>
      <w:r>
        <w:t>proporcionar información veraz, actualizada y no engañosa;</w:t>
      </w:r>
    </w:p>
    <w:p>
      <w:pPr>
        <w:pStyle w:val="ListBullet"/>
      </w:pPr>
      <w:r>
        <w:t>disponer de una dirección de correo electrónico válida;</w:t>
      </w:r>
    </w:p>
    <w:p>
      <w:pPr>
        <w:pStyle w:val="ListBullet"/>
      </w:pPr>
      <w:r>
        <w:t>y aceptar estas Condiciones.</w:t>
      </w:r>
    </w:p>
    <w:p>
      <w:r>
        <w:t>6.2. LoopTrust está concebido, en su configuración actual, para operaciones entre particulares.</w:t>
      </w:r>
    </w:p>
    <w:p>
      <w:r>
        <w:t>6.3. No está permitido utilizar LoopTrust de manera habitual o sistemática para desarrollar una actividad empresarial, comercial o profesional, ni actuar a través de LoopTrust por cuenta de un negocio.</w:t>
      </w:r>
    </w:p>
    <w:p>
      <w:r>
        <w:t>6.4. Tampoco se pueden publicar ni ofrecer servicios profesionales.</w:t>
      </w:r>
    </w:p>
    <w:p>
      <w:r>
        <w:t>6.5. La mera superación de un determinado número de operaciones o importe no determina por sí sola que una persona tenga o no la condición jurídica de profesional. Esta calificación dependerá de las circunstancias y de la normativa aplicable.</w:t>
      </w:r>
    </w:p>
    <w:p>
      <w:r>
        <w:t>6.6. Si LoopTrust detecta indicios razonables de una actividad profesional o comercial incompatible con estas Condiciones, podrá solicitar información adicional y, en su caso, limitar o suspender la actividad afectada.</w:t>
      </w:r>
    </w:p>
    <w:p>
      <w:r>
        <w:t>6.7. La prohibición de uso profesional establecida por LoopTrust no impide que una persona pueda ser considerada legalmente empresaria o profesional si, por su actividad real, así lo determina la normativa aplicable.</w:t>
      </w:r>
    </w:p>
    <w:p>
      <w:pPr>
        <w:pStyle w:val="Heading2"/>
      </w:pPr>
      <w:r>
        <w:t>7. CREACIÓN Y VERIFICACIÓN DE LA CUENTA</w:t>
      </w:r>
    </w:p>
    <w:p>
      <w:r>
        <w:t>7.1. Cada persona solo puede tener una única cuenta personal de LoopTrust. No está permitido crear ni mantener varias cuentas simultáneamente.</w:t>
      </w:r>
    </w:p>
    <w:p>
      <w:r>
        <w:t>7.2. La cuenta no puede venderse, arrendarse, cederse ni transferirse a otra persona.</w:t>
      </w:r>
    </w:p>
    <w:p>
      <w:r>
        <w:t>7.3. No está permitido:</w:t>
      </w:r>
    </w:p>
    <w:p>
      <w:pPr>
        <w:pStyle w:val="ListBullet"/>
      </w:pPr>
      <w:r>
        <w:t>crear una identidad falsa;</w:t>
      </w:r>
    </w:p>
    <w:p>
      <w:pPr>
        <w:pStyle w:val="ListBullet"/>
      </w:pPr>
      <w:r>
        <w:t>suplantar a una persona, empresa, entidad u organización;</w:t>
      </w:r>
    </w:p>
    <w:p>
      <w:pPr>
        <w:pStyle w:val="ListBullet"/>
      </w:pPr>
      <w:r>
        <w:t>utilizar datos de terceros sin autorización;</w:t>
      </w:r>
    </w:p>
    <w:p>
      <w:pPr>
        <w:pStyle w:val="ListBullet"/>
      </w:pPr>
      <w:r>
        <w:t>crear o mantener simultáneamente más de una cuenta personal de LoopTrust;</w:t>
      </w:r>
    </w:p>
    <w:p>
      <w:pPr>
        <w:pStyle w:val="ListBullet"/>
      </w:pPr>
      <w:r>
        <w:t>o crear una cuenta adicional para separar artificialmente la actividad, eludir los límites del servicio, obtener beneficios repetidos, manipular funcionalidades o evitar una restricción, suspensión o expulsión aplicada por LoopTrust.</w:t>
      </w:r>
    </w:p>
    <w:p>
      <w:r>
        <w:t>7.4. LoopTrust podrá exigir la verificación del correo electrónico y otras comprobaciones razonables cuando sean necesarias para proteger la cuenta, prevenir suplantaciones, evitar fraudes o abusos, cumplir obligaciones legales o habilitar determinadas funcionalidades.</w:t>
      </w:r>
    </w:p>
    <w:p>
      <w:r>
        <w:t>7.5. Las comprobaciones o verificaciones efectuadas por LoopTrust no constituyen una garantía absoluta sobre la identidad, solvencia, fiabilidad, honorabilidad o conducta futura de una persona.</w:t>
      </w:r>
    </w:p>
    <w:p>
      <w:pPr>
        <w:pStyle w:val="Heading2"/>
      </w:pPr>
      <w:r>
        <w:t>8. SEGURIDAD DE LA CUENTA</w:t>
      </w:r>
    </w:p>
    <w:p>
      <w:r>
        <w:t>8.1. El Looper es responsable de mantener confidenciales sus credenciales, no compartirlas con terceros y comunicar a LoopTrust, tan pronto como sea razonablemente posible, cualquier sospecha de acceso no autorizado, suplantación o compromiso de seguridad.</w:t>
      </w:r>
    </w:p>
    <w:p>
      <w:r>
        <w:t>8.2. LoopTrust podrá aplicar medidas preventivas temporales cuando existan indicios razonables de que una cuenta ha quedado comprometida. Pueden incluir solicitar una nueva autenticación, invalidar sesiones, bloquear temporalmente determinadas acciones, exigir una verificación adicional o suspender temporalmente el acceso.</w:t>
      </w:r>
    </w:p>
    <w:p>
      <w:r>
        <w:t>8.3. Estas medidas de seguridad no tendrán carácter sancionador cuando su finalidad sea exclusivamente proteger la cuenta o la plataforma.</w:t>
      </w:r>
    </w:p>
    <w:p>
      <w:pPr>
        <w:pStyle w:val="Heading2"/>
      </w:pPr>
      <w:r>
        <w:t>9. ¿QUÉ PAPEL TIENE LOOPTRUST EN LAS OPERACIONES?</w:t>
      </w:r>
    </w:p>
    <w:p>
      <w:r>
        <w:t>9.1. LoopTrust proporciona la infraestructura tecnológica que permite a los Loopers encontrarse, comunicarse y gestionar determinadas interacciones.</w:t>
      </w:r>
    </w:p>
    <w:p>
      <w:r>
        <w:t>9.2. Con carácter general, LoopTrust:</w:t>
      </w:r>
    </w:p>
    <w:p>
      <w:pPr>
        <w:pStyle w:val="ListBullet"/>
      </w:pPr>
      <w:r>
        <w:t>no compra los productos publicados;</w:t>
      </w:r>
    </w:p>
    <w:p>
      <w:pPr>
        <w:pStyle w:val="ListBullet"/>
      </w:pPr>
      <w:r>
        <w:t>no vende dichos productos;</w:t>
      </w:r>
    </w:p>
    <w:p>
      <w:pPr>
        <w:pStyle w:val="ListBullet"/>
      </w:pPr>
      <w:r>
        <w:t>no es su propietario;</w:t>
      </w:r>
    </w:p>
    <w:p>
      <w:pPr>
        <w:pStyle w:val="ListBullet"/>
      </w:pPr>
      <w:r>
        <w:t>no es el vendedor ni el comprador;</w:t>
      </w:r>
    </w:p>
    <w:p>
      <w:pPr>
        <w:pStyle w:val="ListBullet"/>
      </w:pPr>
      <w:r>
        <w:t>no es el donante ni el receptor;</w:t>
      </w:r>
    </w:p>
    <w:p>
      <w:pPr>
        <w:pStyle w:val="ListBullet"/>
      </w:pPr>
      <w:r>
        <w:t>no actúa como agente o representante contractual de los Loopers;</w:t>
      </w:r>
    </w:p>
    <w:p>
      <w:pPr>
        <w:pStyle w:val="ListBullet"/>
      </w:pPr>
      <w:r>
        <w:t>no fija el precio acordado entre comprador y vendedor;</w:t>
      </w:r>
    </w:p>
    <w:p>
      <w:pPr>
        <w:pStyle w:val="ListBullet"/>
      </w:pPr>
      <w:r>
        <w:t>no cobra ni custodia el precio de las compraventas entre Loopers;</w:t>
      </w:r>
    </w:p>
    <w:p>
      <w:pPr>
        <w:pStyle w:val="ListBullet"/>
      </w:pPr>
      <w:r>
        <w:t>no ofrece un servicio propio de depósito en garantía o escrow;</w:t>
      </w:r>
    </w:p>
    <w:p>
      <w:pPr>
        <w:pStyle w:val="ListBullet"/>
      </w:pPr>
      <w:r>
        <w:t>no presta un servicio propio de envío;</w:t>
      </w:r>
    </w:p>
    <w:p>
      <w:pPr>
        <w:pStyle w:val="ListBullet"/>
      </w:pPr>
      <w:r>
        <w:t>y no es parte del contrato de compraventa o donación celebrado entre los Loopers.</w:t>
      </w:r>
    </w:p>
    <w:p>
      <w:r>
        <w:t>9.3. Los pagos efectuados a LoopTrust por Looper Premium, accesos Loop+ u otros servicios propios son independientes de los pagos entre Loopers.</w:t>
      </w:r>
    </w:p>
    <w:p>
      <w:r>
        <w:t>9.4. LoopTrust puede proporcionar funcionalidades para registrar una operación, indicar su estado o confirmar que ambas personas han declarado que la operación se ha completado.</w:t>
      </w:r>
    </w:p>
    <w:p>
      <w:r>
        <w:t>9.5. Este registro no convierte a LoopTrust en parte de la operación ni acredita necesariamente que se haya efectuado correctamente el pago, que el producto sea auténtico, que esté libre de defectos, que el vendedor sea su propietario legítimo, que se hayan cumplido todas las obligaciones entre las partes o que no pueda surgir posteriormente una controversia.</w:t>
      </w:r>
    </w:p>
    <w:p>
      <w:pPr>
        <w:pStyle w:val="Heading2"/>
      </w:pPr>
      <w:r>
        <w:t>10. CONCEPTO DE CONFIANZA EN LOOPTRUST</w:t>
      </w:r>
    </w:p>
    <w:p>
      <w:r>
        <w:t>10.1. LoopTrust está diseñado en torno a Círculos, conexiones, reseñas y otras señales comunitarias.</w:t>
      </w:r>
    </w:p>
    <w:p>
      <w:r>
        <w:t>10.2. Ninguno de estos elementos constituye una certificación de seguridad, solvencia o fiabilidad de una persona.</w:t>
      </w:r>
    </w:p>
    <w:p>
      <w:r>
        <w:t>10.3. Formar parte del mismo Círculo no significa que LoopTrust garantice que sus miembros se conozcan personalmente.</w:t>
      </w:r>
    </w:p>
    <w:p>
      <w:r>
        <w:t>10.4. Cada Looper debe actuar con prudencia antes de realizar una operación y valorar con quién interactúa, la información disponible, el producto, el método de pago, el lugar de entrega y cualquier otra circunstancia relevante.</w:t>
      </w:r>
    </w:p>
    <w:p>
      <w:pPr>
        <w:pStyle w:val="Heading2"/>
      </w:pPr>
      <w:r>
        <w:t>11. ¿QUÉ TIPOS DE CÍRCULOS HAY?</w:t>
      </w:r>
    </w:p>
    <w:p>
      <w:pPr/>
      <w:r>
        <w:t>11.1. Círculo Privado</w:t>
      </w:r>
    </w:p>
    <w:p>
      <w:pPr/>
      <w:r>
        <w:t>El Círculo Privado no se puede descubrir mediante la búsqueda pública de Círculos, funciona por invitación y puede tener un máximo de 20 miembros. Looper Gratuito puede crear y mantener un Círculo Privado bajo su responsabilidad; Looper Premium puede crear y mantener Círculos Privados ilimitados mientras el plan esté vigente.</w:t>
      </w:r>
    </w:p>
    <w:p>
      <w:pPr/>
      <w:r>
        <w:t>11.2. Loop</w:t>
      </w:r>
    </w:p>
    <w:p>
      <w:pPr/>
      <w:r>
        <w:t>Loop es un Círculo que se puede descubrir y que, fuera de un ciclo anual Loop+, tiene menos de 200 miembros. El acceso ordinario de sus miembros no exige un pago individual Loop+, sin perjuicio de las restricciones de pertenencia, moderación, seguridad o reactivación que puedan aplicarse.</w:t>
      </w:r>
    </w:p>
    <w:p>
      <w:pPr/>
      <w:r>
        <w:t>11.3. Loop+</w:t>
      </w:r>
    </w:p>
    <w:p>
      <w:pPr/>
      <w:r>
        <w:t>Cuando un Círculo alcanza 200 miembros, pasa inmediatamente a Loop+ e inicia un ciclo anual de 12 meses. Durante este ciclo conserva la categoría Loop+ aunque el número de miembros descienda temporalmente por debajo de 200. Un Círculo Loop+ no tiene límite de miembros.</w:t>
      </w:r>
    </w:p>
    <w:p>
      <w:pPr/>
      <w:r>
        <w:t>11.4. Revisión anual de la clasificación</w:t>
      </w:r>
    </w:p>
    <w:p>
      <w:pPr/>
      <w:r>
        <w:t>En la fecha anual de revisión, si el Círculo tiene 200 miembros o más, continúa como Loop+ durante un nuevo ciclo anual consecutivo. Si tiene menos de 200, pasa a Loop. Las consecuencias sobre los derechos individuales vigentes se regulan en los apartados 43 y 44.</w:t>
      </w:r>
    </w:p>
    <w:p>
      <w:pPr>
        <w:pStyle w:val="Heading2"/>
      </w:pPr>
      <w:r>
        <w:t>12. CREACIÓN Y DENOMINACIÓN DE LOS CÍRCULOS</w:t>
      </w:r>
    </w:p>
    <w:p>
      <w:r>
        <w:t>12.1. La persona que crea un Círculo es responsable de la información que introduce en él.</w:t>
      </w:r>
    </w:p>
    <w:p>
      <w:r>
        <w:t>12.2. El nombre, la fotografía, la descripción y el resto de información del Círculo no pueden infringir derechos de terceros, incluidas marcas y otros derechos de propiedad industrial, ni utilizar ilícitamente datos de terceras personas. Tampoco pueden ser deliberadamente falsos, resultar engañosos, suplantar una organización o hacer creer injustificadamente que el Círculo es el canal oficial de una escuela, club, empresa, asociación, administración u otra entidad.</w:t>
      </w:r>
    </w:p>
    <w:p>
      <w:r>
        <w:t>12.3. La existencia de una relación personal o comunitaria con una entidad no autoriza automáticamente a presentar el Círculo como si fuera oficial.</w:t>
      </w:r>
    </w:p>
    <w:p>
      <w:r>
        <w:t>12.4. LoopTrust podrá solicitar que se reformule, impedir o retirar una denominación cuando infrinja derechos, pueda inducir a confusión, suplante una entidad o incumpla estas Condiciones o la normativa aplicable.</w:t>
      </w:r>
    </w:p>
    <w:p>
      <w:pPr>
        <w:pStyle w:val="Heading2"/>
      </w:pPr>
      <w:r>
        <w:t>13. ¿CÓMO SE ACCEDE A LOS CÍRCULOS?</w:t>
      </w:r>
    </w:p>
    <w:p>
      <w:pPr/>
      <w:r>
        <w:t>13.1. Una invitación o solicitud aceptada autoriza la entrada, pero la pertenencia al Círculo solo se activa cuando se cumplen las condiciones de acceso aplicables en ese momento.</w:t>
      </w:r>
    </w:p>
    <w:p>
      <w:pPr/>
      <w:r>
        <w:t>13.2. Las invitaciones o autorizaciones pueden caducar, revocarse o dejar de ser utilizables por motivos de seguridad, elegibilidad o cambio de situación del Círculo.</w:t>
      </w:r>
    </w:p>
    <w:p>
      <w:pPr/>
      <w:r>
        <w:t>13.3. En un Loop, la entrada es gratuita siempre que la activación no sea la que lleve al Círculo al umbral de 200 miembros.</w:t>
      </w:r>
    </w:p>
    <w:p>
      <w:pPr/>
      <w:r>
        <w:t>13.4. Candidato número 200. Si la entrada de un Looper Gratuito hace que el Círculo alcance 200 miembros y la persona no dispone de otra base de acceso, deberá completar el pago de 1 € antes de que se active su pertenencia. Con esta activación, el Círculo pasa a Loop+.</w:t>
      </w:r>
    </w:p>
    <w:p>
      <w:pPr/>
      <w:r>
        <w:t>13.5. En un Loop+, un Looper con Premium vigente, una función de administrador que le proporcione cobertura, un derecho individual vigente o un período temporal de acceso todavía válido puede activar la pertenencia sin un nuevo cobro. Un Looper Gratuito sin ninguna cobertura válida debe completar previamente el pago individual de 1 €.</w:t>
      </w:r>
    </w:p>
    <w:p>
      <w:pPr/>
      <w:r>
        <w:t>13.6. Si no se completa el pago necesario, la pertenencia no se activa, la persona no cuenta como miembro del Círculo y no adquiere ningún derecho económico como miembro.</w:t>
      </w:r>
    </w:p>
    <w:p>
      <w:pPr/>
      <w:r>
        <w:t>13.7. Un Looper Gratuito puede tener acceso simultáneo a un máximo de cinco Círculos Loop+. Para acceder a otro Loop+ deberá liberar una de las cinco plazas o contratar Looper Premium; mientras no lo haga, no se iniciará un nuevo cobro individual por dicho acceso.</w:t>
      </w:r>
    </w:p>
    <w:p>
      <w:pPr>
        <w:pStyle w:val="Heading2"/>
      </w:pPr>
      <w:r>
        <w:t>14. PROPIETARIO Y ADMINISTRADORES DEL CÍRCULO</w:t>
      </w:r>
    </w:p>
    <w:p>
      <w:pPr/>
      <w:r>
        <w:t>14.1. Cada Círculo tiene un propietario o responsable con las principales facultades de gestión.</w:t>
      </w:r>
    </w:p>
    <w:p>
      <w:pPr/>
      <w:r>
        <w:t>14.2. Los administradores actúan en nombre de su comunidad y no de LoopTrust. El simple desempeño de esta función no crea una relación laboral, mercantil, de agencia, mandato o representación con LoopTrust.</w:t>
      </w:r>
    </w:p>
    <w:p>
      <w:pPr/>
      <w:r>
        <w:t>14.3. Cada Círculo puede tener un máximo de tres administradores simultáneos: el propietario, que siempre es administrador, y, en su caso, hasta dos administradores adicionales.</w:t>
      </w:r>
    </w:p>
    <w:p>
      <w:pPr/>
      <w:r>
        <w:t>14.4. Solo puede ser promovido a administrador un miembro con acceso al Círculo. El cargo exige que la persona siga siendo miembro y finaliza si abandona el Círculo o es expulsada.</w:t>
      </w:r>
    </w:p>
    <w:p>
      <w:pPr/>
      <w:r>
        <w:t>14.5. En un Loop+, los administradores, incluido el propietario, tienen acceso al Círculo sin pagar el 1 € individual mientras mantengan esa función. Si son Loopers Gratuitos, dicho Loop+ cuenta dentro del máximo de cinco Círculos Loop+ a los que pueden acceder simultáneamente.</w:t>
      </w:r>
    </w:p>
    <w:p>
      <w:pPr/>
      <w:r>
        <w:t>14.6. Si una persona con un derecho individual Loop+ ya pagado pasa a ser administradora, no existe devolución ni prorrateo automático. El derecho conserva su fecha de vencimiento y LoopTrust procurará impedir la siguiente renovación redundante. Si deja de ser administradora antes de ese vencimiento, el derecho individual vigente puede volver a cubrir su acceso.</w:t>
      </w:r>
    </w:p>
    <w:p>
      <w:pPr/>
      <w:r>
        <w:t>14.7. Una suspensión temporal por moderación puede impedir provisionalmente el ejercicio de funciones administrativas sin extinguir necesariamente el cargo.</w:t>
      </w:r>
    </w:p>
    <w:p>
      <w:pPr/>
      <w:r>
        <w:t>14.8. Las medidas de advertencia, suspensión o expulsión aplicadas por administradores afectan al Círculo concreto y no equivalen automáticamente a una sanción general sobre la cuenta de LoopTrust.</w:t>
      </w:r>
    </w:p>
    <w:p>
      <w:pPr/>
      <w:r>
        <w:t>14.9. Una conducta dentro de un Círculo también puede denunciarse ante LoopTrust si pudiera vulnerar las Normas de la comunidad, estas Condiciones o la normativa aplicable.</w:t>
      </w:r>
    </w:p>
    <w:p>
      <w:pPr>
        <w:pStyle w:val="Heading2"/>
      </w:pPr>
      <w:r>
        <w:t>15. TRANSFERENCIA DE LA PROPIEDAD O RESPONSABILIDAD</w:t>
      </w:r>
    </w:p>
    <w:p>
      <w:pPr/>
      <w:r>
        <w:t>15.1. Solo el propietario o responsable puede iniciar la transferencia del Círculo, y esta no será efectiva hasta que la persona destinataria la acepte mediante el mecanismo habilitado.</w:t>
      </w:r>
    </w:p>
    <w:p>
      <w:pPr/>
      <w:r>
        <w:t>15.2. Hasta su aceptación, la persona anterior continúa siendo responsable de las funciones asociadas a la propiedad.</w:t>
      </w:r>
    </w:p>
    <w:p>
      <w:pPr/>
      <w:r>
        <w:t>15.3. La persona destinataria deberá cumplir los requisitos de cuenta y, en el caso de un Círculo Privado, los límites de su plan personal. Si es Looper Gratuito y ya mantiene un Círculo Privado bajo su responsabilidad, puede ser necesario transferir uno, archivarlo en los supuestos previstos o contratar Premium antes de asumir otro.</w:t>
      </w:r>
    </w:p>
    <w:p>
      <w:pPr/>
      <w:r>
        <w:t>15.4. La transferencia de un Loop o Loop+ no convierte al nuevo propietario en responsable de pagar los derechos individuales Loop+ de los miembros y no genera por sí misma un nuevo cobro.</w:t>
      </w:r>
    </w:p>
    <w:p>
      <w:pPr/>
      <w:r>
        <w:t>15.5. La transferencia no modifica, acorta ni extingue los derechos individuales pagados, los períodos Premium ni las demás coberturas de los miembros.</w:t>
      </w:r>
    </w:p>
    <w:p>
      <w:pPr>
        <w:pStyle w:val="Heading2"/>
      </w:pPr>
      <w:r>
        <w:t>16. ELIMINACIÓN, ARCHIVO Y CIERRE DE UN CÍRCULO</w:t>
      </w:r>
    </w:p>
    <w:p>
      <w:pPr/>
      <w:r>
        <w:t>16.1. La eliminación definitiva de un Círculo corresponde al propietario cuando no exista una obligación legal, contractual o un derecho vigente de terceros que lo impida.</w:t>
      </w:r>
    </w:p>
    <w:p>
      <w:pPr/>
      <w:r>
        <w:t>16.2. Un Círculo, tanto Loop como Loop+, no podrá eliminarse definitivamente por la vía ordinaria mientras exista algún derecho individual pagado vigente o una suscripción vinculada al Círculo que todavía pueda producir efectos.</w:t>
      </w:r>
    </w:p>
    <w:p>
      <w:pPr/>
      <w:r>
        <w:t>16.3. Archivar un Círculo Privado por límite de plan no equivale a eliminarlo definitivamente. El Círculo se conserva para permitir recuperar la responsabilidad y el historial necesario, pero, mientras permanezca en este estado, los productos vinculados al Círculo no serán visualmente accesibles.</w:t>
      </w:r>
    </w:p>
    <w:p>
      <w:pPr/>
      <w:r>
        <w:t>16.4. La eliminación definitiva invalida las invitaciones, impide nuevas incorporaciones y elimina la vinculación del Círculo con las funcionalidades que dependen de su existencia.</w:t>
      </w:r>
    </w:p>
    <w:p>
      <w:pPr/>
      <w:r>
        <w:t>16.5. Eliminar o archivar un Círculo no elimina automáticamente los productos de los Loopers. Si un producto estaba publicado en otros Círculos o en el perfil en los términos permitidos, podrá continuar visible en esos otros ámbitos.</w:t>
      </w:r>
    </w:p>
    <w:p>
      <w:pPr>
        <w:pStyle w:val="Heading2"/>
      </w:pPr>
      <w:r>
        <w:t>17. CÓMO PUBLICAR PRODUCTOS</w:t>
      </w:r>
    </w:p>
    <w:p>
      <w:r>
        <w:t>17.1. El Looper que publica un producto declara y garantiza que este existe, que es suyo o que cuenta con autorización suficiente para ofrecerlo, que está realmente disponible y bajo su control para poder entregarlo, y que puede disponer legalmente de él. También garantiza que su venta o regalo es lícito, que la información publicada es veraz, que no oculta deliberadamente defectos esenciales, que dispone de los derechos necesarios sobre los contenidos utilizados y que el anuncio cumple estas Condiciones y las Normas de la comunidad. No se permite publicar productos que el Looper no tenga realmente disponibles para entregar ni utilizar LoopTrust para hacer dropshipping.</w:t>
      </w:r>
    </w:p>
    <w:p>
      <w:r>
        <w:t>17.2. Las fotografías del anuncio deben corresponder al producto real ofrecido y haber sido tomadas o creadas legítimamente por el Looper para ese producto. No pueden copiarse, descargarse, extraerse ni obtenerse de Internet, páginas web, comercios electrónicos, redes sociales, catálogos, bases de datos u otras fuentes de terceros. Tampoco pueden utilizarse imágenes manipuladas o generadas que alteren o falseen materialmente el aspecto, estado o características reales del producto.</w:t>
      </w:r>
    </w:p>
    <w:p>
      <w:r>
        <w:t>17.3. El Looper es responsable de seleccionar una categoría adecuada.</w:t>
      </w:r>
    </w:p>
    <w:p>
      <w:r>
        <w:t>17.4. No se puede seleccionar deliberadamente una categoría incorrecta, manipular un nombre o modificar una descripción con el fin de eludir una restricción.</w:t>
      </w:r>
    </w:p>
    <w:p>
      <w:pPr>
        <w:pStyle w:val="Heading2"/>
      </w:pPr>
      <w:r>
        <w:t>18. PRODUCTOS PROHIBIDOS O RESTRINGIDOS</w:t>
      </w:r>
    </w:p>
    <w:p>
      <w:r>
        <w:t>18.1. No pueden publicarse productos prohibidos por la ley o por las Normas de la comunidad.</w:t>
      </w:r>
    </w:p>
    <w:p>
      <w:r>
        <w:t>18.2. Entre las categorías que LoopTrust puede prohibir o restringir por motivos legales, sanitarios, de seguridad o de política de la plataforma pueden figurar, entre otras, alimentos y bebidas, determinados productos cosméticos, ropa interior, determinados productos infantiles relacionados con la seguridad, armas u objetos peligrosos, drogas o sustancias ilegales, productos robados, falsificaciones, medicamentos sujetos a restricciones y cualquier otro producto ilegal, peligroso o restringido.</w:t>
      </w:r>
    </w:p>
    <w:p>
      <w:r>
        <w:t>18.3. Esta enumeración no sustituye el catálogo completo y vigente de las Normas de la comunidad.</w:t>
      </w:r>
    </w:p>
    <w:p>
      <w:r>
        <w:t>18.4. LoopTrust podrá actualizar las categorías prohibidas o restringidas cuando sea necesario para adaptarse a la normativa, proteger la salud o la seguridad, prevenir fraudes, proteger derechos de terceros o preservar la finalidad de la plataforma.</w:t>
      </w:r>
    </w:p>
    <w:p>
      <w:r>
        <w:t>18.5. Estas actualizaciones no podrán aplicarse de forma arbitraria ni con efectos sancionadores retroactivos sobre conductas que eran lícitas y estaban permitidas cuando ocurrieron, sin perjuicio de poder retirar un producto que ya no pueda mantenerse legalmente o de forma segura en la plataforma.</w:t>
      </w:r>
    </w:p>
    <w:p>
      <w:pPr>
        <w:pStyle w:val="Heading2"/>
      </w:pPr>
      <w:r>
        <w:t>19. HERRAMIENTAS DE INTELIGENCIA ARTIFICIAL Y RECOMENDACIONES</w:t>
      </w:r>
    </w:p>
    <w:p>
      <w:r>
        <w:t>19.1. LoopTrust puede ofrecer herramientas que ayuden a sugerir títulos, descripciones, categorías, atributos u otra información relacionada con un producto.</w:t>
      </w:r>
    </w:p>
    <w:p>
      <w:r>
        <w:t>19.2. Estas herramientas tienen carácter auxiliar.</w:t>
      </w:r>
    </w:p>
    <w:p>
      <w:r>
        <w:t>19.3. La información sugerida no debe interpretarse como una verificación del producto ni como garantía de que sea correcta.</w:t>
      </w:r>
    </w:p>
    <w:p>
      <w:r>
        <w:t>19.4. El Looper debe revisar cualquier sugerencia antes de publicarla.</w:t>
      </w:r>
    </w:p>
    <w:p>
      <w:r>
        <w:t>19.5. La responsabilidad de verificar que el anuncio describe correctamente el producto corresponde a la persona que lo publica.</w:t>
      </w:r>
    </w:p>
    <w:p>
      <w:r>
        <w:t>19.6. LoopTrust puede corregir o retirar sugerencias automatizadas incorrectas sin que ello implique reconocer responsabilidad sobre la operación entre Loopers.</w:t>
      </w:r>
    </w:p>
    <w:p>
      <w:r>
        <w:t>19.7. LoopTrust puede utilizar sistemas automatizados para ordenar, seleccionar o recomendar productos, Círculos, contenidos u otros elementos en las funcionalidades de búsqueda, Explorar, actividad u otros espacios de descubrimiento del servicio.</w:t>
      </w:r>
    </w:p>
    <w:p>
      <w:r>
        <w:t>19.8. Los principales criterios de búsqueda y recomendación pueden variar según la funcionalidad. Entre otros, pueden incluir los Círculos compartidos, las conexiones entre Loopers, los intereses o preferencias facilitados por la persona, la zona o localidad indicada, la coincidencia con los términos buscados, la categoría, la disponibilidad, la fecha de publicación, la relevancia, las interacciones previas, los favoritos y la calidad o integridad de la información. También pueden tenerse en cuenta señales relacionadas con la seguridad, el fraude y el cumplimiento de las normas.</w:t>
      </w:r>
    </w:p>
    <w:p>
      <w:r>
        <w:t>19.9. La importancia relativa de estos criterios puede variar según la funcionalidad, la consulta, el contexto y la evolución del servicio. LoopTrust podrá ajustarlos para mejorar la relevancia, calidad, diversidad, rendimiento, seguridad, prevención del fraude y cumplimiento normativo, sin utilizar criterios discriminatorios ilícitos.</w:t>
      </w:r>
    </w:p>
    <w:p>
      <w:r>
        <w:t>19.10. Cuando LoopTrust ofrezca filtros, preferencias u otros controles que permitan influir en la ordenación de resultados o recomendaciones, los mostrará de forma accesible. LoopTrust facilitará información clara sobre los principales criterios de recomendación cuando sea legalmente exigible y procurará mantenerla actualizada.</w:t>
      </w:r>
    </w:p>
    <w:p>
      <w:r>
        <w:t>19.11. LoopTrust no permite a los Loopers alterar artificialmente el orden de resultados o recomendaciones. Si en el futuro se ofrecen funcionalidades promocionadas o de pago que influyan en la visibilidad, se identificarán claramente como tales y se informará de las condiciones aplicables.</w:t>
      </w:r>
    </w:p>
    <w:p>
      <w:pPr/>
      <w:r>
        <w:t>19.12. Cuando una funcionalidad permita al Looper interactuar directamente con un sistema de inteligencia artificial y esto no resulte evidente para una persona razonablemente informada, LoopTrust le informará claramente de que está interactuando con un sistema de IA, a más tardar en el momento de la primera interacción o exposición a dicha funcionalidad, sin perjuicio de las excepciones legalmente aplicables.</w:t>
      </w:r>
    </w:p>
    <w:p>
      <w:pPr>
        <w:pStyle w:val="Heading2"/>
      </w:pPr>
      <w:r>
        <w:t>20. ESTADO DE LOS ANUNCIOS Y RESERVAS</w:t>
      </w:r>
    </w:p>
    <w:p>
      <w:r>
        <w:t>20.1. Los anuncios pueden adoptar los estados habilitados por LoopTrust, incluidos Disponible, Reservado, Vendido y Regalado.</w:t>
      </w:r>
    </w:p>
    <w:p>
      <w:r>
        <w:t>20.2. Marcar un producto como Reservado indica una expectativa de operación, pero no significa que LoopTrust garantice que esta vaya a completarse.</w:t>
      </w:r>
    </w:p>
    <w:p>
      <w:r>
        <w:t>20.3. Si se deshace la reserva, el producto podrá volver al estado Disponible cuando la funcionalidad lo permita.</w:t>
      </w:r>
    </w:p>
    <w:p>
      <w:r>
        <w:t>20.4. Cambiar el estado de un anuncio no sustituye los acuerdos privados que hayan podido celebrar los Loopers ni determina por sí solo las consecuencias jurídicas de esos acuerdos.</w:t>
      </w:r>
    </w:p>
    <w:p>
      <w:pPr>
        <w:pStyle w:val="Heading2"/>
      </w:pPr>
      <w:r>
        <w:t>21. COMPRAVENTAS Y REGALOS ENTRE LOOPERS</w:t>
      </w:r>
    </w:p>
    <w:p>
      <w:r>
        <w:t>21.1. Cuando dos personas llegan a un acuerdo sobre un producto, el contrato o acuerdo correspondiente se celebra directamente entre ellas.</w:t>
      </w:r>
    </w:p>
    <w:p>
      <w:r>
        <w:t>21.2. Las partes acuerdan el precio, el método de pago, el lugar y momento de entrega, el estado del producto aceptado, cualquier devolución voluntaria y las demás condiciones de la operación.</w:t>
      </w:r>
    </w:p>
    <w:p>
      <w:r>
        <w:t>21.3. LoopTrust no asume las obligaciones propias del vendedor ni del comprador.</w:t>
      </w:r>
    </w:p>
    <w:p>
      <w:r>
        <w:t>21.4. En particular, LoopTrust no garantiza la solvencia de un Looper, que un pago llegue a completarse, que el producto sea entregado, su calidad material, su autenticidad, que carezca de defectos ocultos, su adecuación para una finalidad concreta ni el cumplimiento de las obligaciones privadas asumidas entre los Loopers.</w:t>
      </w:r>
    </w:p>
    <w:p>
      <w:r>
        <w:t>21.5. Lo anterior se entiende sin perjuicio de las responsabilidades propias que legalmente puedan corresponder a LoopTrust por sus acciones u omisiones.</w:t>
      </w:r>
    </w:p>
    <w:p>
      <w:pPr>
        <w:pStyle w:val="Heading2"/>
      </w:pPr>
      <w:r>
        <w:t>22. PAGOS ENTRE LOOPERS</w:t>
      </w:r>
    </w:p>
    <w:p>
      <w:r>
        <w:t>22.1. En la configuración actual del servicio, LoopTrust no incorpora una pasarela propia de pago entre comprador y vendedor.</w:t>
      </w:r>
    </w:p>
    <w:p>
      <w:r>
        <w:t>22.2. LoopTrust no recibe ni custodia el dinero de las operaciones entre Loopers.</w:t>
      </w:r>
    </w:p>
    <w:p>
      <w:r>
        <w:t>22.3. Las personas implicadas eligen directamente el sistema de pago.</w:t>
      </w:r>
    </w:p>
    <w:p>
      <w:r>
        <w:t>22.4. Cualquier recomendación de seguridad sobre pagos es preventiva y no convierte a LoopTrust en proveedor del método de pago.</w:t>
      </w:r>
    </w:p>
    <w:p>
      <w:r>
        <w:t>22.5. Si los Loopers utilizan un servicio de pago de terceros, la relación con ese proveedor también se regirá por las condiciones del tercero.</w:t>
      </w:r>
    </w:p>
    <w:p>
      <w:r>
        <w:t>22.6. LoopTrust no asume las incidencias imputables exclusivamente al servicio de pago externo, sin perjuicio de las responsabilidades que legalmente puedan corresponderle.</w:t>
      </w:r>
    </w:p>
    <w:p>
      <w:pPr>
        <w:pStyle w:val="Heading2"/>
      </w:pPr>
      <w:r>
        <w:t>23. ENTREGAS Y ENVÍOS</w:t>
      </w:r>
    </w:p>
    <w:p>
      <w:r>
        <w:t>23.1. LoopTrust no presta actualmente un servicio propio de transporte o entrega de productos entre Loopers.</w:t>
      </w:r>
    </w:p>
    <w:p>
      <w:r>
        <w:t>23.2. Las partes deciden cómo, cuándo y dónde se realiza la entrega.</w:t>
      </w:r>
    </w:p>
    <w:p>
      <w:r>
        <w:t>23.3. Si utilizan transportistas u otros servicios de terceros, esos prestadores serán responsables de su propia actividad conforme a sus condiciones y a la normativa aplicable.</w:t>
      </w:r>
    </w:p>
    <w:p>
      <w:pPr>
        <w:pStyle w:val="Heading2"/>
      </w:pPr>
      <w:r>
        <w:t>24. OPERACIONES REALIZADAS DENTRO DE LOOPTRUST</w:t>
      </w:r>
    </w:p>
    <w:p>
      <w:pPr/>
      <w:r>
        <w:t>24.1. Cuando una venta o regalo/donación se haya realizado entre Loopers a partir de una interacción relacionada con un producto, la persona que lo publicó podrá registrar su finalización mediante el flujo habilitado por LoopTrust.</w:t>
      </w:r>
    </w:p>
    <w:p>
      <w:pPr/>
      <w:r>
        <w:t>24.2. En una venta, cuando el vendedor utiliza la acción «Marcar como vendido» y la operación queda registrada como completada, ello no significa que LoopTrust certifique el pago, el estado o autenticidad del producto ni el cumplimiento íntegro de los acuerdos privados entre las partes.</w:t>
      </w:r>
    </w:p>
    <w:p>
      <w:pPr/>
      <w:r>
        <w:t>24.3. Cuando una venta queda registrada como completada dentro de LoopTrust, se abre el procedimiento de declaración del importe final real previsto en el apartado 59 para cumplir las obligaciones DAC7 y del Modelo 238. Este procedimiento es independiente del método de pago utilizado entre los Loopers.</w:t>
      </w:r>
    </w:p>
    <w:p>
      <w:pPr/>
      <w:r>
        <w:t>24.4. En los regalos o donaciones no existe contraprestación por venta y no se abre el flujo de declaración de importe final propio de una compraventa.</w:t>
      </w:r>
    </w:p>
    <w:p>
      <w:pPr/>
      <w:r>
        <w:t>24.5. Si posteriormente aparece información fiable que acredite una anulación, reversión o corrección material de la operación, LoopTrust podrá corregir su registro, sin perjuicio de los derechos que legalmente correspondan a las personas implicadas.</w:t>
      </w:r>
    </w:p>
    <w:p>
      <w:pPr>
        <w:pStyle w:val="Heading2"/>
      </w:pPr>
      <w:r>
        <w:t>25. VENTAS Y REGALOS REALIZADOS FUERA DE LOOPTRUST</w:t>
      </w:r>
    </w:p>
    <w:p>
      <w:r>
        <w:t>25.1. Si un producto se ha vendido o regalado fuera de una operación entre Loopers gestionada mediante el flujo interno, el Looper podrá indicar esta circunstancia.</w:t>
      </w:r>
    </w:p>
    <w:p>
      <w:r>
        <w:t>25.2. En tal caso, el anuncio podrá cerrarse como Vendido o Regalado, no se habilitarán reseñas asociadas a esa operación y esta no tendrá los efectos previstos sobre el Nivel Looper.</w:t>
      </w:r>
    </w:p>
    <w:p>
      <w:r>
        <w:t>25.3. No está permitido declarar falsamente una operación como realizada dentro de LoopTrust para obtener puntos, reseñas, insignias u otras ventajas.</w:t>
      </w:r>
    </w:p>
    <w:p>
      <w:pPr>
        <w:pStyle w:val="Heading2"/>
      </w:pPr>
      <w:r>
        <w:t>26. OPERACIONES FICTICIAS Y MANIPULACIÓN</w:t>
      </w:r>
    </w:p>
    <w:p>
      <w:r>
        <w:t>26.1. Está prohibido crear, coordinar o simular operaciones para manipular el Nivel Looper, las reseñas, insignias, estadísticas, reputación, visibilidad o cualquier otra funcionalidad.</w:t>
      </w:r>
    </w:p>
    <w:p>
      <w:r>
        <w:t>26.2. LoopTrust puede invalidar los efectos de una operación cuando existan indicios suficientes de que es ficticia, duplicada, fraudulenta o manipulada.</w:t>
      </w:r>
    </w:p>
    <w:p>
      <w:r>
        <w:t>26.3. Cuando una corrección afecte sustancialmente a la cuenta o implique una medida de moderación, LoopTrust aplicará los mecanismos de información o revisión correspondientes.</w:t>
      </w:r>
    </w:p>
    <w:p>
      <w:pPr>
        <w:pStyle w:val="Heading2"/>
      </w:pPr>
      <w:r>
        <w:t>27. RESEÑAS</w:t>
      </w:r>
    </w:p>
    <w:p>
      <w:r>
        <w:t>27.1. Las reseñas solo se habilitan en operaciones que cumplan los requisitos establecidos por LoopTrust.</w:t>
      </w:r>
    </w:p>
    <w:p>
      <w:r>
        <w:t>27.2. En la configuración actual, la operación debe haberse confirmado dentro de LoopTrust, cada parte puede publicar una única reseña vinculada a esa operación y el plazo para publicarla es de 15 días desde la confirmación de la operación.</w:t>
      </w:r>
    </w:p>
    <w:p>
      <w:r>
        <w:t>27.3. Las reseñas deben describir una experiencia real.</w:t>
      </w:r>
    </w:p>
    <w:p>
      <w:r>
        <w:t>27.4. Están prohibidas las reseñas ficticias, coordinadas, compradas, incentivadas ilícitamente, publicadas desde cuentas alternativas, que contengan amenazas, acoso, datos personales indebidos, contenido ilegal o información manifiestamente ajena a la experiencia valorada.</w:t>
      </w:r>
    </w:p>
    <w:p>
      <w:r>
        <w:t>27.5. Una persona puede eliminar una reseña que haya publicado cuando la funcionalidad lo permita.</w:t>
      </w:r>
    </w:p>
    <w:p>
      <w:r>
        <w:t>27.6. LoopTrust podrá retirar o limitar una reseña que incumpla estas Condiciones o las Normas de la comunidad.</w:t>
      </w:r>
    </w:p>
    <w:p>
      <w:r>
        <w:t>27.7. Las reseñas constituyen opiniones de sus autores. LoopTrust no las hace suyas.</w:t>
      </w:r>
    </w:p>
    <w:p>
      <w:pPr>
        <w:pStyle w:val="Heading2"/>
      </w:pPr>
      <w:r>
        <w:t>28. NIVEL LOOPER E INSIGNIAS</w:t>
      </w:r>
    </w:p>
    <w:p>
      <w:r>
        <w:t>28.1. El Nivel Looper es un sistema de reconocimiento de participación y actividad dentro de LoopTrust.</w:t>
      </w:r>
    </w:p>
    <w:p>
      <w:r>
        <w:t>28.2. Puede tener en cuenta acciones reales realizadas en la plataforma conforme a las reglas vigentes e incorporar insignias u otros reconocimientos.</w:t>
      </w:r>
    </w:p>
    <w:p>
      <w:r>
        <w:t>28.3. El Nivel Looper no constituye una certificación oficial, no es una calificación crediticia, no acredita solvencia ni garantiza la conducta futura de un Looper, no tiene valor monetario, no puede venderse ni transferirse y no puede canjearse por dinero salvo que LoopTrust anuncie expresamente una funcionalidad diferente en el futuro.</w:t>
      </w:r>
    </w:p>
    <w:p>
      <w:r>
        <w:t>28.4. Los demás Loopers podrán ver el nivel y las insignias que LoopTrust defina como públicos, mientras que los elementos identificados como privados no se mostrarán públicamente.</w:t>
      </w:r>
    </w:p>
    <w:p>
      <w:r>
        <w:t>28.5. LoopTrust podrá corregir errores, invalidar actividad ficticia o fraudulenta, recalcular el nivel o suspender o retirar una insignia cuando exista una causa justificada. Estas medidas no se aplicarán arbitrariamente y, cuando constituyan moderación y sean revisables, se habilitará el procedimiento correspondiente.</w:t>
      </w:r>
    </w:p>
    <w:p>
      <w:pPr>
        <w:pStyle w:val="Heading2"/>
      </w:pPr>
      <w:r>
        <w:t>29. MENSAJERÍA</w:t>
      </w:r>
    </w:p>
    <w:p>
      <w:r>
        <w:t>29.1. LoopTrust proporciona un sistema de mensajería para facilitar las interacciones propias de la plataforma.</w:t>
      </w:r>
    </w:p>
    <w:p>
      <w:r>
        <w:t>29.2. No se puede utilizar para acosar, amenazar, intimidar, discriminar, estafar, enviar spam, distribuir software malicioso, solicitar o divulgar indebidamente datos personales ni realizar actividades prohibidas.</w:t>
      </w:r>
    </w:p>
    <w:p>
      <w:r>
        <w:t>29.3. Que LoopTrust proporcione el canal de mensajería no significa que sea parte de los acuerdos que los Loopers negocien a través de él.</w:t>
      </w:r>
    </w:p>
    <w:p>
      <w:r>
        <w:t>29.4. LoopTrust podrá conservar o acceder a los mensajes únicamente en los casos y con las bases jurídicas establecidas en la Política de privacidad y la normativa aplicable.</w:t>
      </w:r>
    </w:p>
    <w:p>
      <w:pPr>
        <w:pStyle w:val="Heading2"/>
      </w:pPr>
      <w:r>
        <w:t>30. CONEXIONES Y BLOQUEO</w:t>
      </w:r>
    </w:p>
    <w:p>
      <w:r>
        <w:t>30.1. LoopTrust puede permitir conexiones entre Loopers con independencia de su pertenencia a un mismo Círculo.</w:t>
      </w:r>
    </w:p>
    <w:p>
      <w:r>
        <w:t>30.2. Las conexiones no constituyen ningún aval o certificación por parte de LoopTrust.</w:t>
      </w:r>
    </w:p>
    <w:p>
      <w:r>
        <w:t>30.3. Si dos personas dejan de compartir un Círculo, su conexión podrá mantenerse cuando así funcione la plataforma.</w:t>
      </w:r>
    </w:p>
    <w:p>
      <w:r>
        <w:t>30.4. El bloqueo es una herramienta de seguridad personal y no equivale a una denuncia.</w:t>
      </w:r>
    </w:p>
    <w:p>
      <w:r>
        <w:t>30.5. Una persona bloqueada podrá tener limitadas determinadas interacciones con quien la haya bloqueado según el funcionamiento vigente.</w:t>
      </w:r>
    </w:p>
    <w:p>
      <w:r>
        <w:t>30.6. Desbloquear a una persona no implica necesariamente restaurar automáticamente una conexión anterior.</w:t>
      </w:r>
    </w:p>
    <w:p>
      <w:pPr>
        <w:pStyle w:val="Heading2"/>
      </w:pPr>
      <w:r>
        <w:t>31. NORMAS GENERALES DE CONDUCTA</w:t>
      </w:r>
    </w:p>
    <w:p>
      <w:r>
        <w:rPr>
          <w:b/>
        </w:rPr>
        <w:t>No está permitido:</w:t>
      </w:r>
      <w:r/>
    </w:p>
    <w:p>
      <w:pPr>
        <w:pStyle w:val="ListBullet"/>
      </w:pPr>
      <w:r>
        <w:t>utilizar LoopTrust para realizar actividades ilícitas;</w:t>
      </w:r>
    </w:p>
    <w:p>
      <w:pPr>
        <w:pStyle w:val="ListBullet"/>
      </w:pPr>
      <w:r>
        <w:t>cometer fraude o intentarlo;</w:t>
      </w:r>
    </w:p>
    <w:p>
      <w:pPr>
        <w:pStyle w:val="ListBullet"/>
      </w:pPr>
      <w:r>
        <w:t>publicar información deliberadamente falsa;</w:t>
      </w:r>
    </w:p>
    <w:p>
      <w:pPr>
        <w:pStyle w:val="ListBullet"/>
      </w:pPr>
      <w:r>
        <w:t>suplantar a personas o entidades;</w:t>
      </w:r>
    </w:p>
    <w:p>
      <w:pPr>
        <w:pStyle w:val="ListBullet"/>
      </w:pPr>
      <w:r>
        <w:t>infringir derechos de terceros;</w:t>
      </w:r>
    </w:p>
    <w:p>
      <w:pPr>
        <w:pStyle w:val="ListBullet"/>
      </w:pPr>
      <w:r>
        <w:t>acosar, amenazar, intimidar o discriminar;</w:t>
      </w:r>
    </w:p>
    <w:p>
      <w:pPr>
        <w:pStyle w:val="ListBullet"/>
      </w:pPr>
      <w:r>
        <w:t>publicar datos personales de terceros sin una base legítima;</w:t>
      </w:r>
    </w:p>
    <w:p>
      <w:pPr>
        <w:pStyle w:val="ListBullet"/>
      </w:pPr>
      <w:r>
        <w:t>enviar spam;</w:t>
      </w:r>
    </w:p>
    <w:p>
      <w:pPr>
        <w:pStyle w:val="ListBullet"/>
      </w:pPr>
      <w:r>
        <w:t>realizar publicidad comercial no autorizada;</w:t>
      </w:r>
    </w:p>
    <w:p>
      <w:pPr>
        <w:pStyle w:val="ListBullet"/>
      </w:pPr>
      <w:r>
        <w:t>ofrecer servicios profesionales;</w:t>
      </w:r>
    </w:p>
    <w:p>
      <w:pPr>
        <w:pStyle w:val="ListBullet"/>
      </w:pPr>
      <w:r>
        <w:t>desarrollar una actividad empresarial incompatible con la finalidad de LoopTrust;</w:t>
      </w:r>
    </w:p>
    <w:p>
      <w:pPr>
        <w:pStyle w:val="ListBullet"/>
      </w:pPr>
      <w:r>
        <w:t>publicar productos prohibidos;</w:t>
      </w:r>
    </w:p>
    <w:p>
      <w:pPr>
        <w:pStyle w:val="ListBullet"/>
      </w:pPr>
      <w:r>
        <w:t>eludir deliberadamente las medidas de moderación;</w:t>
      </w:r>
    </w:p>
    <w:p>
      <w:pPr>
        <w:pStyle w:val="ListBullet"/>
      </w:pPr>
      <w:r>
        <w:t>crear cuentas para evitar una suspensión;</w:t>
      </w:r>
    </w:p>
    <w:p>
      <w:pPr>
        <w:pStyle w:val="ListBullet"/>
      </w:pPr>
      <w:r>
        <w:t>presentar deliberadamente denuncias falsas o abusivas;</w:t>
      </w:r>
    </w:p>
    <w:p>
      <w:pPr>
        <w:pStyle w:val="ListBullet"/>
      </w:pPr>
      <w:r>
        <w:t>manipular reseñas, operaciones, puntos, insignias o sistemas de reputación;</w:t>
      </w:r>
    </w:p>
    <w:p>
      <w:pPr>
        <w:pStyle w:val="ListBullet"/>
      </w:pPr>
      <w:r>
        <w:t>manipular artificialmente los sistemas de búsqueda o visibilidad;</w:t>
      </w:r>
    </w:p>
    <w:p>
      <w:pPr>
        <w:pStyle w:val="ListBullet"/>
      </w:pPr>
      <w:r>
        <w:t>introducir malware, virus o código perjudicial;</w:t>
      </w:r>
    </w:p>
    <w:p>
      <w:pPr>
        <w:pStyle w:val="ListBullet"/>
      </w:pPr>
      <w:r>
        <w:t>intentar acceder sin autorización a sistemas, datos o cuentas;</w:t>
      </w:r>
    </w:p>
    <w:p>
      <w:pPr>
        <w:pStyle w:val="ListBullet"/>
      </w:pPr>
      <w:r>
        <w:t>explotar vulnerabilidades sin autorización;</w:t>
      </w:r>
    </w:p>
    <w:p>
      <w:pPr>
        <w:pStyle w:val="ListBullet"/>
      </w:pPr>
      <w:r>
        <w:t>utilizar bots, scrapers o mecanismos automatizados no autorizados para extraer datos masivamente o interactuar con el servicio;</w:t>
      </w:r>
    </w:p>
    <w:p>
      <w:pPr>
        <w:pStyle w:val="ListBullet"/>
      </w:pPr>
      <w:r>
        <w:t>realizar ingeniería inversa, descompilar o intentar obtener el código fuente fuera de los supuestos legalmente permitidos;</w:t>
      </w:r>
    </w:p>
    <w:p>
      <w:pPr>
        <w:pStyle w:val="ListBullet"/>
      </w:pPr>
      <w:r>
        <w:t>interferir en el funcionamiento de la plataforma;</w:t>
      </w:r>
    </w:p>
    <w:p>
      <w:pPr>
        <w:pStyle w:val="ListBullet"/>
      </w:pPr>
      <w:r>
        <w:t>o utilizar LoopTrust de cualquier modo que pueda perjudicar gravemente la seguridad de la plataforma o de terceros.</w:t>
      </w:r>
    </w:p>
    <w:p>
      <w:pPr>
        <w:pStyle w:val="Heading2"/>
      </w:pPr>
      <w:r>
        <w:t>32. LOS CONTENIDOS DE LOS LOOPERS Y SUS DERECHOS DE USO</w:t>
      </w:r>
    </w:p>
    <w:p>
      <w:pPr/>
      <w:r>
        <w:t>32.1. Titularidad del contenido. Cada Looper conserva los derechos de propiedad intelectual y demás derechos que legalmente le correspondan sobre las fotografías, vídeos, textos, descripciones, reseñas y otros contenidos que publique, cargue, envíe o facilite a través de LoopTrust (el «Contenido»). Publicar Contenido en LoopTrust no transfiere su propiedad a LoopTrust.</w:t>
      </w:r>
    </w:p>
    <w:p>
      <w:pPr/>
      <w:r>
        <w:t>32.2. Licencia concedida a LoopTrust. Cuando un Looper publica, carga, envía o facilita Contenido en la plataforma, concede a LoopTrust una licencia no exclusiva, gratuita y de ámbito mundial para utilizarlo únicamente de las formas y con las finalidades previstas en este apartado. La licencia se mantiene mientras el Contenido permanezca en LoopTrust. Tras su eliminación, solo continuará en los supuestos y durante los plazos necesarios previstos en los apartados 32.7 y 32.8. En la medida necesaria para dichas finalidades, la licencia incluye los derechos de reproducción, almacenamiento, distribución, comunicación pública, puesta a disposición, adaptación, traducción y transformación. También permite recortar, redimensionar, comprimir, reformatear, transcodificar, subtitular, adaptar técnicamente, combinar con elementos gráficos o audiovisuales y crear versiones derivadas del Contenido.</w:t>
      </w:r>
    </w:p>
    <w:p>
      <w:pPr/>
      <w:r>
        <w:t>32.3. Prestación y mejora de LoopTrust. LoopTrust podrá utilizar el Contenido para operar, prestar, mantener, proteger, desarrollar y mejorar la plataforma. Esto incluye alojar, mostrar, clasificar e indexar anuncios; facilitar búsquedas, recomendaciones y personalización; identificar categorías y extraer atributos; detectar duplicados; moderar contenidos; prevenir fraudes y abusos; proteger la seguridad; y ayudar a crear o mejorar anuncios. También incluye el desarrollo, las pruebas, la evaluación y la mejora de herramientas propias de LoopTrust o creadas específicamente para prestarle servicios, incluidas las herramientas automatizadas o basadas en inteligencia artificial.</w:t>
      </w:r>
    </w:p>
    <w:p>
      <w:pPr/>
      <w:r>
        <w:t>32.4. Inteligencia artificial y aprendizaje automático. La licencia permite a LoopTrust analizar y procesar el Contenido mediante sistemas automatizados, inteligencia artificial o aprendizaje automático cuando sea necesario para las finalidades descritas en estas Condiciones.</w:t>
      </w:r>
    </w:p>
    <w:p>
      <w:pPr/>
      <w:r>
        <w:t>LoopTrust podrá utilizar proveedores tecnológicos de terceros para ejecutar estos procesos por cuenta de LoopTrust, siempre que su uso del Contenido se limite a la prestación del servicio correspondiente a LoopTrust y esté sujeto a las garantías contractuales y de protección de datos aplicables.</w:t>
      </w:r>
    </w:p>
    <w:p>
      <w:pPr/>
      <w:r>
        <w:t>Esta licencia no autoriza a LoopTrust a vender, ceder o poner el Contenido de los Loopers a disposición de terceros para que estos entrenen, ajusten, desarrollen o mejoren modelos generales de inteligencia artificial para sus propias finalidades independientes de LoopTrust.</w:t>
      </w:r>
    </w:p>
    <w:p>
      <w:pPr/>
      <w:r>
        <w:t>32.5. Promoción y marketing de LoopTrust. LoopTrust podrá utilizar fotografías de productos y otros contenidos publicados en la plataforma para presentar, explicar o promocionar sus servicios, siempre que no incluyan datos personales ni permitan identificar a personas físicas. Estos contenidos podrán utilizarse en el sitio web, en la aplicación, en las tiendas de aplicaciones, en las redes sociales y en otros materiales promocionales de LoopTrust. LoopTrust no difundirá datos personales de Loopers ni de terceras personas con finalidades promocionales o publicitarias.</w:t>
      </w:r>
    </w:p>
    <w:p>
      <w:pPr/>
      <w:r>
        <w:t>El uso de los contenidos respetará los derechos aplicables y no podrá atribuir a los Loopers afirmaciones que no hayan hecho ni presentarlos indebidamente como patrocinadores o colaboradores de LoopTrust.</w:t>
      </w:r>
    </w:p>
    <w:p>
      <w:pPr/>
      <w:r>
        <w:t>32.6. Proveedores, colaboradores y sucesión empresarial. LoopTrust podrá permitir el acceso o sublicenciar los derechos estrictamente necesarios sobre el Contenido a sus proveedores, prestadores tecnológicos, agencias, distribuidores de aplicaciones y otros colaboradores cuando sea necesario para que actúen por cuenta de LoopTrust en alguna de las finalidades previstas en este apartado.</w:t>
      </w:r>
    </w:p>
    <w:p>
      <w:pPr/>
      <w:r>
        <w:t>La licencia también podrá transmitirse junto con LoopTrust o con la plataforma en caso de fusión, adquisición, reestructuración, sucesión empresarial o transmisión legítima del negocio o de los activos correspondientes, respetando las finalidades y limitaciones establecidas en estas Condiciones.</w:t>
      </w:r>
    </w:p>
    <w:p>
      <w:pPr/>
      <w:r>
        <w:t>32.7. Eliminación del Contenido. Cuando un Looper elimine un Contenido o este deje de formar parte de LoopTrust, la licencia cesará respecto de nuevos usos promocionales de ese Contenido una vez la eliminación sea efectiva en los sistemas activos de LoopTrust. Desde ese momento, LoopTrust no iniciará nuevas campañas, publicaciones o materiales promocionales basados en ese Contenido.</w:t>
      </w:r>
    </w:p>
    <w:p>
      <w:pPr/>
      <w:r>
        <w:t>Esta eliminación no obligará a LoopTrust a retirar inmediatamente materiales promocionales que ya hubieran sido legítimamente producidos, publicados, contratados, distribuidos o puestos en circulación antes de la eliminación, que podrán mantenerse durante el tiempo razonablemente necesario para completar su uso, distribución o retirada ordinaria; ni a eliminar inmediatamente copias temporales, memorias caché, copias de seguridad o registros sujetos a plazos legítimos de conservación; ni a revertir procesos técnicos, estadísticos o de aprendizaje automático ya realizados cuando el resultado obtenido no permita reproducir el Contenido original ni identificar a la persona afectada.</w:t>
      </w:r>
    </w:p>
    <w:p>
      <w:pPr/>
      <w:r>
        <w:t>32.8. Finalidades no promocionales tras la eliminación. Pese a la eliminación del Contenido, LoopTrust podrá conservarlo o tratarlo durante el tiempo estrictamente necesario cuando exista una base jurídica que lo justifique para cumplir obligaciones legales, garantizar la seguridad, prevenir o investigar fraudes, tramitar denuncias y moderación, reclamaciones, auditoría, conservar pruebas, defender derechos u otras finalidades legítimas legalmente admisibles. Esta conservación también se regirá por la Política de privacidad.</w:t>
      </w:r>
    </w:p>
    <w:p>
      <w:pPr/>
      <w:r>
        <w:t>32.9. Garantías del Looper. El Looper declara que dispone de los derechos, licencias y autorizaciones necesarios para publicar el Contenido y conceder a LoopTrust los derechos previstos en este apartado. No se puede publicar Contenido que vulnere derechos de propiedad intelectual, industrial, privacidad, protección de datos, honor, intimidad, propia imagen o cualquier otro derecho de terceros.</w:t>
      </w:r>
    </w:p>
    <w:p>
      <w:pPr/>
      <w:r>
        <w:t>32.10. Imagen y datos personales. La licencia regulada en este apartado no implica ninguna renuncia a los derechos reconocidos por la legislación en materia de protección de datos, intimidad, honor o propia imagen. Cuando los contenidos incluyan datos personales, su tratamiento estará sujeto a la Política de privacidad de LoopTrust y a la normativa aplicable. Esta licencia no autoriza la difusión de datos personales ni de imágenes u otros elementos que permitan identificar a personas con finalidades promocionales o publicitarias.</w:t>
      </w:r>
    </w:p>
    <w:p>
      <w:pPr>
        <w:pStyle w:val="Heading2"/>
      </w:pPr>
      <w:r>
        <w:t>33. PROPIEDAD INTELECTUAL E INDUSTRIAL DE LOOPTRUST</w:t>
      </w:r>
    </w:p>
    <w:p>
      <w:r>
        <w:t>33.1. El software, diseño, estructura, interfaces, bases de datos protegidas, textos propios, logotipos, marcas, iconos, elementos gráficos y demás activos de LoopTrust están protegidos por la normativa aplicable.</w:t>
      </w:r>
    </w:p>
    <w:p>
      <w:r>
        <w:t>33.2. El uso de LoopTrust no transfiere ningún derecho de propiedad sobre dichos elementos.</w:t>
      </w:r>
    </w:p>
    <w:p>
      <w:r>
        <w:t>33.3. Queda prohibida cualquier reproducción, distribución, explotación, transformación o uso no autorizado, salvo cuando esté legalmente permitido.</w:t>
      </w:r>
    </w:p>
    <w:p>
      <w:pPr>
        <w:pStyle w:val="Heading2"/>
      </w:pPr>
      <w:r>
        <w:t>34. CÓMO DENUNCIAR CONTENIDOS O CONDUCTAS</w:t>
      </w:r>
    </w:p>
    <w:p>
      <w:r>
        <w:t>34.1. LoopTrust habilitará mecanismos electrónicos para que cualquier persona o entidad, tenga o no cuenta de LoopTrust, pueda notificar contenidos que considere presuntamente ilícitos. LoopTrust también podrá habilitar canales específicos para que los Loopers denuncien conductas o contenidos que infrinjan estas Condiciones o las Normas de la comunidad, vulneren derechos de terceros, constituyan fraude, afecten a la seguridad o perjudiquen gravemente a otras personas.</w:t>
      </w:r>
    </w:p>
    <w:p>
      <w:r>
        <w:t>34.2. Cuando una denuncia se refiera a un contenido presuntamente ilícito, el mecanismo de notificación permitirá explicar de manera suficientemente motivada por qué se considera ilícito, identificar con precisión dónde se encuentra dentro de LoopTrust y facilitar el nombre y una dirección de correo electrónico de contacto de la persona denunciante, salvo cuando la normativa permita omitir estos datos. También permitirá presentar una declaración de buena fe de que la información y alegaciones facilitadas son precisas y completas según su conocimiento.</w:t>
      </w:r>
    </w:p>
    <w:p>
      <w:r>
        <w:t>34.3. Las denuncias sobre incumplimientos de las Normas de la comunidad o de estas Condiciones que no constituyan necesariamente contenido ilícito podrán tramitarse con información suficiente para identificar y valorar el caso. LoopTrust podrá solicitar información o pruebas adicionales cuando proceda.</w:t>
      </w:r>
    </w:p>
    <w:p>
      <w:r>
        <w:t>34.4. Presentar una denuncia no significa automáticamente que el contenido sea ilegal, que exista una infracción o que se imponga una sanción.</w:t>
      </w:r>
    </w:p>
    <w:p>
      <w:r>
        <w:t>34.5. LoopTrust tramitará las denuncias oportunamente y de forma diligente, objetiva y no arbitraria, analizando la información disponible antes de decidir, salvo cuando sea razonablemente necesaria una actuación preventiva inmediata por seguridad o cumplimiento legal.</w:t>
      </w:r>
    </w:p>
    <w:p>
      <w:r>
        <w:t>34.6. Cuando la persona denunciante haya facilitado una dirección de correo electrónico, LoopTrust le enviará un acuse de recibo sin dilación indebida.</w:t>
      </w:r>
    </w:p>
    <w:p>
      <w:r>
        <w:t>34.7. Una vez adoptada una decisión sobre el contenido denunciado, LoopTrust la comunicará sin dilación indebida a la persona denunciante si dispone de sus datos de contacto. La comunicación indicará claramente si se ha adoptado o no alguna medida y ofrecerá información sobre las vías de revisión o recurso disponibles cuando proceda.</w:t>
      </w:r>
    </w:p>
    <w:p>
      <w:r>
        <w:t>34.8. Cuando LoopTrust utilice medios automatizados para tramitar la denuncia o adoptar una decisión sobre el contenido denunciado, informará de su uso en la comunicación de la decisión cuando sea legalmente exigible.</w:t>
      </w:r>
    </w:p>
    <w:p>
      <w:pPr>
        <w:pStyle w:val="Heading2"/>
      </w:pPr>
      <w:r>
        <w:t>35. MODERACIÓN DE CONTENIDOS Y CUENTAS</w:t>
      </w:r>
    </w:p>
    <w:p>
      <w:r>
        <w:t>35.1. LoopTrust podrá moderar contenidos y conductas tanto a raíz de una denuncia como por detección propia, mediante revisión humana o sistemas automatizados. Cuando sea legalmente admisible, determinadas restricciones o bloqueos podrán aplicarse automáticamente, respetando los deberes de información, motivación y revisión que correspondan.</w:t>
      </w:r>
    </w:p>
    <w:p>
      <w:r>
        <w:t>35.2. LoopTrust aplicará y hará cumplir sus restricciones de forma diligente, objetiva y proporcionada, teniendo en cuenta los derechos e intereses legítimos de las personas afectadas y la normativa aplicable.</w:t>
      </w:r>
    </w:p>
    <w:p>
      <w:r>
        <w:t>35.3. Según la naturaleza y gravedad del caso, LoopTrust podrá no adoptar medidas, advertir, solicitar una corrección, impedir temporalmente una publicación, reducir o restringir la visibilidad, retirar contenido, limitar una funcionalidad, suspender temporalmente una cuenta, restringir parcialmente el acceso o cancelar definitivamente la cuenta.</w:t>
      </w:r>
    </w:p>
    <w:p>
      <w:r>
        <w:t>35.4. Para determinar la medida, LoopTrust podrá valorar la gravedad, el riesgo, la intencionalidad, las consecuencias, la reiteración, los antecedentes relevantes, la afectación a terceros, la colaboración de la persona implicada y las obligaciones legales aplicables.</w:t>
      </w:r>
    </w:p>
    <w:p>
      <w:r>
        <w:t>35.5. LoopTrust no aplicará una penalización automática por el mero hecho de que se haya denunciado un contenido.</w:t>
      </w:r>
    </w:p>
    <w:p>
      <w:pPr>
        <w:pStyle w:val="Heading2"/>
      </w:pPr>
      <w:r>
        <w:t>36. MEDIDAS URGENTES</w:t>
      </w:r>
    </w:p>
    <w:p>
      <w:r>
        <w:t>36.1. LoopTrust podrá adoptar provisionalmente una medida sin esperar a completar una revisión ordinaria cuando existan indicios razonables de un riesgo grave o inmediato relacionado con seguridad, fraude, suplantación, contenido manifiestamente ilícito, riesgo para personas, acceso no autorizado, compromiso de una cuenta, requerimiento de una autoridad o riesgo significativo para la infraestructura.</w:t>
      </w:r>
    </w:p>
    <w:p>
      <w:r>
        <w:t>36.2. La medida provisional durará únicamente el tiempo razonablemente necesario.</w:t>
      </w:r>
    </w:p>
    <w:p>
      <w:r>
        <w:t>36.3. Cuando legalmente proceda, se informará a la persona afectada de los motivos esenciales y de las vías de revisión disponibles.</w:t>
      </w:r>
    </w:p>
    <w:p>
      <w:r>
        <w:t>36.4. Cuando LoopTrust tenga conocimiento de información que genere una sospecha de que se ha cometido, se está cometiendo o es probable que se cometa un delito que implique una amenaza para la vida o la seguridad de una o más personas, comunicará sin dilación esa sospecha a las autoridades policiales o judiciales competentes y facilitará la información pertinente de que disponga, en los términos exigidos por la normativa aplicable.</w:t>
      </w:r>
    </w:p>
    <w:p>
      <w:pPr>
        <w:pStyle w:val="Heading2"/>
      </w:pPr>
      <w:r>
        <w:t>37. CÓMO SE INFORMAN LAS DECISIONES DE MODERACIÓN</w:t>
      </w:r>
    </w:p>
    <w:p>
      <w:r>
        <w:t>37.1. Cuando LoopTrust retire u oculte contenido, restrinja su visibilidad, limite funcionalidades, restrinja o suspenda total o parcialmente el servicio, o suspenda o cancele una cuenta porque el contenido o la conducta se consideren ilícitos o incompatibles con estas Condiciones o las Normas de la comunidad, proporcionará a la persona afectada, cuando disponga de sus datos electrónicos de contacto y sea legalmente exigible, una exposición de motivos clara y específica, a más tardar en el momento de aplicar la restricción.</w:t>
      </w:r>
    </w:p>
    <w:p>
      <w:r>
        <w:t>37.2. La exposición de motivos incluirá, como mínimo y cuando resulte aplicable:</w:t>
      </w:r>
    </w:p>
    <w:p>
      <w:pPr>
        <w:pStyle w:val="ListBullet"/>
      </w:pPr>
      <w:r>
        <w:t>la medida aplicada, incluida la retirada, bloqueo, reducción de visibilidad, limitación funcional, suspensión o cancelación, así como su alcance y duración cuando corresponda;</w:t>
      </w:r>
    </w:p>
    <w:p>
      <w:pPr>
        <w:pStyle w:val="ListBullet"/>
      </w:pPr>
      <w:r>
        <w:t>los hechos y circunstancias esenciales en que se basa la decisión y, cuando sea pertinente, si deriva de una denuncia o de una detección o revisión iniciada por LoopTrust;</w:t>
      </w:r>
    </w:p>
    <w:p>
      <w:pPr>
        <w:pStyle w:val="ListBullet"/>
      </w:pPr>
      <w:r>
        <w:t>información sobre el uso de medios automatizados para la detección o adopción de la decisión, si los hay;</w:t>
      </w:r>
    </w:p>
    <w:p>
      <w:pPr>
        <w:pStyle w:val="ListBullet"/>
      </w:pPr>
      <w:r>
        <w:t>cuando la medida se base en contenido presuntamente ilícito, la referencia al fundamento jurídico utilizado y una explicación de por qué se considera aplicable;</w:t>
      </w:r>
    </w:p>
    <w:p>
      <w:pPr>
        <w:pStyle w:val="ListBullet"/>
      </w:pPr>
      <w:r>
        <w:t>cuando la medida se base en un incumplimiento contractual o comunitario, la norma concreta de las Condiciones o de las Normas de la comunidad aplicada y una explicación de la incompatibilidad; y</w:t>
      </w:r>
    </w:p>
    <w:p>
      <w:pPr>
        <w:pStyle w:val="ListBullet"/>
      </w:pPr>
      <w:r>
        <w:t>información clara sobre las vías de revisión o recurso disponibles, incluidos, cuando sean aplicables, el sistema interno de revisión, la resolución extrajudicial de litigios y el recurso judicial.</w:t>
      </w:r>
    </w:p>
    <w:p>
      <w:r>
        <w:t>37.3. La información se facilitará de forma clara, comprensible y tan precisa y específica como sea razonablemente posible para que la persona afectada comprenda la decisión y pueda ejercer efectivamente las vías de recurso disponibles.</w:t>
      </w:r>
    </w:p>
    <w:p>
      <w:r>
        <w:t>37.4. Sin perjuicio de la información mínima que legalmente deba facilitarse, LoopTrust no estará obligada a revelar datos personales de terceros, información protegida por una obligación legal de confidencialidad, detalles técnicos internos o señales antifraude y de seguridad cuya divulgación facilite razonablemente la elusión de los sistemas de protección, ni información que una autoridad competente prohíba comunicar.</w:t>
      </w:r>
    </w:p>
    <w:p>
      <w:pPr>
        <w:pStyle w:val="Heading2"/>
      </w:pPr>
      <w:r>
        <w:t>38. CÓMO SOLICITAR UNA REVISIÓN</w:t>
      </w:r>
    </w:p>
    <w:p>
      <w:r>
        <w:t>38.1. Cuando una decisión sea revisable, LoopTrust facilitará una opción para solicitar su revisión.</w:t>
      </w:r>
    </w:p>
    <w:p>
      <w:r>
        <w:t>38.2. La persona afectada podrá indicar qué decisión desea revisar, por qué considera que es incorrecta y aportar información o pruebas adicionales.</w:t>
      </w:r>
    </w:p>
    <w:p>
      <w:r>
        <w:t>38.3. Solicitar una revisión no suspende automáticamente la medida adoptada.</w:t>
      </w:r>
    </w:p>
    <w:p>
      <w:r>
        <w:t>38.4. No podrá mantenerse simultáneamente más de una revisión ordinaria sobre la misma decisión basada en los mismos hechos.</w:t>
      </w:r>
    </w:p>
    <w:p>
      <w:r>
        <w:t>38.5. LoopTrust podrá confirmar, modificar o revocar la decisión.</w:t>
      </w:r>
    </w:p>
    <w:p>
      <w:r>
        <w:t>38.6. Una decisión ya revisada podrá no tramitarse de nuevo si se presenta exactamente la misma reclamación sin información nueva relevante, sin perjuicio de los derechos reconocidos por la normativa aplicable.</w:t>
      </w:r>
    </w:p>
    <w:p>
      <w:r>
        <w:t>38.7. Cuando la legislación reconozca un derecho más amplio a reclamar o solicitar revisión, o mecanismos específicos de resolución extrajudicial, prevalecerán esos derechos y LoopTrust facilitará la información necesaria para ejercerlos.</w:t>
      </w:r>
    </w:p>
    <w:p>
      <w:pPr>
        <w:pStyle w:val="Heading2"/>
      </w:pPr>
      <w:r>
        <w:t>39. ABUSO DE LOS SISTEMAS DE DENUNCIA Y RECLAMACIÓN</w:t>
      </w:r>
    </w:p>
    <w:p>
      <w:r>
        <w:t>39.1. No se pueden utilizar los mecanismos de denuncia o revisión para acosar, intimidar, perjudicar deliberadamente a otro Looper, presentar sistemáticamente información falsa o saturar abusivamente los canales de LoopTrust.</w:t>
      </w:r>
    </w:p>
    <w:p>
      <w:r>
        <w:t>39.2. Ante un uso reiterado y manifiestamente abusivo, LoopTrust podrá adoptar medidas proporcionadas, con advertencia previa cuando sea legalmente exigible.</w:t>
      </w:r>
    </w:p>
    <w:p>
      <w:r>
        <w:t>39.3. Las denuncias presentadas de buena fe no serán sancionadas por el mero hecho de que finalmente no se acredite una infracción.</w:t>
      </w:r>
    </w:p>
    <w:p>
      <w:pPr>
        <w:pStyle w:val="Heading2"/>
      </w:pPr>
      <w:r>
        <w:t>40. ¿QUÉ INCLUYE LOOPER GRATUITO?</w:t>
      </w:r>
    </w:p>
    <w:p>
      <w:pPr/>
      <w:r>
        <w:t>40.1. Looper Gratuito es el plan personal sin cuota de suscripción, con un precio de 0 €.</w:t>
      </w:r>
    </w:p>
    <w:p>
      <w:pPr/>
      <w:r>
        <w:t>40.2. Incluye las funcionalidades básicas que LoopTrust identifique como disponibles, entre ellas publicar, comprar, vender, regalar/donar, buscar y filtrar, gestionar favoritos, utilizar la mensajería, conectar con otros Loopers y pertenecer a Círculos.</w:t>
      </w:r>
    </w:p>
    <w:p>
      <w:pPr/>
      <w:r>
        <w:t>40.3. Looper Gratuito puede crear y mantener un Círculo Privado bajo su responsabilidad.</w:t>
      </w:r>
    </w:p>
    <w:p>
      <w:pPr/>
      <w:r>
        <w:t>40.4. Los Círculos Loop no computan dentro de ningún límite de pago personal y el acceso ordinario a ellos es gratuito, sin perjuicio de la pertenencia, moderación y demás restricciones aplicables.</w:t>
      </w:r>
    </w:p>
    <w:p>
      <w:pPr/>
      <w:r>
        <w:t>40.5. En el plan Gratuito se puede tener acceso simultáneo a un máximo de cinco Círculos Loop+, con independencia de si la cobertura procede de un derecho individual de 1 €, una función de administración, una transición inicial, una protección temporal de reconversión u otra cobertura propia del plan Gratuito.</w:t>
      </w:r>
    </w:p>
    <w:p>
      <w:pPr/>
      <w:r>
        <w:t>40.6. Los cinco accesos Loop+ del plan Gratuito constituyen una selección estable y no se pueden rotar libremente para evitar Premium. Solo podrá sustituirse uno de los cinco cuando se libere realmente una plaza o cuando un cambio involuntario de situación obligue a resolver más de cinco coberturas candidatas.</w:t>
      </w:r>
    </w:p>
    <w:p>
      <w:pPr/>
      <w:r>
        <w:t>40.7. Para acceder voluntariamente a un sexto Loop+, el Looper deberá liberar realmente una plaza o contratar Looper Premium.</w:t>
      </w:r>
    </w:p>
    <w:p>
      <w:pPr>
        <w:pStyle w:val="Heading2"/>
      </w:pPr>
      <w:r>
        <w:t>41. ¿QUÉ INCLUYE LOOPER PREMIUM?</w:t>
      </w:r>
    </w:p>
    <w:p>
      <w:pPr/>
      <w:r>
        <w:t>41.1. Looper Premium es un servicio personal de pago contratado por períodos prepagados de 12 meses.</w:t>
      </w:r>
    </w:p>
    <w:p>
      <w:pPr/>
      <w:r>
        <w:t>41.2. El precio comercial actual es de 19,95 € por cada período de 12 meses, impuestos incluidos.</w:t>
      </w:r>
    </w:p>
    <w:p>
      <w:pPr/>
      <w:r>
        <w:t>41.3. Incluye todas las funcionalidades de Looper Gratuito y, en la configuración actual, Círculos Privados ilimitados, alertas instantáneas, auto-relist o republicación inteligente, preferencias avanzadas, soporte prioritario, las funcionalidades presentes y futuras identificadas expresamente como Premium y el acceso ordinario a todos los Loop+ de los que el Looper sea miembro mientras Premium esté activo.</w:t>
      </w:r>
    </w:p>
    <w:p>
      <w:pPr/>
      <w:r>
        <w:t>41.4. Mientras Premium esté vigente, no se aplica el límite de cinco Loop+ del plan Gratuito.</w:t>
      </w:r>
    </w:p>
    <w:p>
      <w:pPr/>
      <w:r>
        <w:t>41.5. Mientras Premium cubra un Loop+, LoopTrust no iniciará nuevas compras individuales redundantes de 1 € por ese mismo acceso.</w:t>
      </w:r>
    </w:p>
    <w:p>
      <w:pPr/>
      <w:r>
        <w:t>41.6. Contratar Premium no elimina, acorta, convierte en saldo ni reembolsa automáticamente los derechos individuales Loop+ ya pagados. Estos derechos conservan su vencimiento y pueden volver a servir como base de acceso si Premium termina antes. LoopTrust procurará impedir sus futuras renovaciones mientras sean redundantes.</w:t>
      </w:r>
    </w:p>
    <w:p>
      <w:pPr/>
      <w:r>
        <w:t>41.7. Premium se renueva automáticamente por nuevos períodos de 12 meses cuando la renovación automática esté activa y el canal de pago lo permita. LoopTrust o el proveedor correspondiente enviarán el aviso de renovación con al menos 15 días de antelación respecto del vencimiento o de la fecha límite de cancelación aplicable.</w:t>
      </w:r>
    </w:p>
    <w:p>
      <w:pPr/>
      <w:r>
        <w:t>41.8. Desactivar la renovación no extingue Premium inmediatamente: el servicio continúa hasta el final del período ya pagado, salvo que legalmente proceda otra consecuencia.</w:t>
      </w:r>
    </w:p>
    <w:p>
      <w:pPr>
        <w:pStyle w:val="Heading2"/>
      </w:pPr>
      <w:r>
        <w:t>42. ¿QUÉ OCURRE CON LOS ACCESOS Y CÍRCULOS PRIVADOS CUANDO TERMINA PREMIUM?</w:t>
      </w:r>
    </w:p>
    <w:p>
      <w:pPr/>
      <w:r>
        <w:t>42.1. Si Premium no se renueva, el período vigente finaliza en la fecha prevista. Una renovación no completada no crea un nuevo período, cuota vencida, factura impagada ni deuda por un servicio que no ha llegado a nacer.</w:t>
      </w:r>
    </w:p>
    <w:p>
      <w:pPr/>
      <w:r>
        <w:t>42.2. Al terminar Premium, los Loop mantienen el acceso gratuito en los términos aplicables. Los Loop+ siguen siendo accesibles si existe otra vía de acceso vigente. Si no existe ninguna otra vía de acceso, el acceso al Loop+ pasa a estar caducado.</w:t>
      </w:r>
    </w:p>
    <w:p>
      <w:pPr/>
      <w:r>
        <w:t>42.3. Si, al terminar Premium, existen más de cinco Loop+ con coberturas candidatas que podrían dar acceso en el plan Gratuito, el Looper deberá elegir qué cinco mantiene activos. Las coberturas no seleccionadas no se borran y siguen su curso, pero no permiten acceder al Círculo hasta que se libere una plaza o vuelva a existir Premium.</w:t>
      </w:r>
    </w:p>
    <w:p>
      <w:pPr/>
      <w:r>
        <w:t>42.4. Si el Looper no realiza la selección cuando corresponda, LoopTrust mantendrá activos, por este orden, los accesos derivados de derechos individuales pagados, los derivados del cargo de administrador, los de transición inicial y los de reconversión; dentro de cada categoría tendrá prioridad el más antiguo.</w:t>
      </w:r>
    </w:p>
    <w:p>
      <w:pPr/>
      <w:r>
        <w:t>42.5. Si Premium termina y el Looper mantiene más de un Círculo Privado bajo su responsabilidad, dispondrá de 30 días para elegir cuál conserva con el plan Gratuito, transferir los demás a miembros elegibles o renovar Premium. Durante ese plazo no podrá crear nuevos Círculos Privados.</w:t>
      </w:r>
    </w:p>
    <w:p>
      <w:pPr/>
      <w:r>
        <w:t>42.6. Si no actúa dentro del plazo, LoopTrust conservará como Círculo Privado activo el más antiguo y los demás quedarán archivados por límite de plan. Mientras permanezcan archivados, los productos vinculados no serán visualmente accesibles. Las propuestas de transferencia de Círculos Privados que sigan pendientes de aceptación al finalizar el plazo de 30 días caducarán automáticamente.</w:t>
      </w:r>
    </w:p>
    <w:p>
      <w:pPr/>
      <w:r>
        <w:t>42.7. Un Círculo Privado archivado podrá recuperarse si el Looper vuelve a disponer de Premium o si un miembro elegible asume su responsabilidad. Las transferencias ya aceptadas son permanentes.</w:t>
      </w:r>
    </w:p>
    <w:p>
      <w:pPr/>
      <w:r>
        <w:t>42.8. Si la persona responsable elimina su cuenta o deja de ser elegible, se abrirá un plazo de 30 días para que un miembro elegible asuma la responsabilidad. Si nadie lo hace, el Círculo quedará archivado.</w:t>
      </w:r>
    </w:p>
    <w:p>
      <w:pPr>
        <w:pStyle w:val="Heading2"/>
      </w:pPr>
      <w:r>
        <w:t>43. ACCESO A LOS LOOP+ Y DERECHOS INDIVIDUALES</w:t>
      </w:r>
    </w:p>
    <w:p>
      <w:pPr/>
      <w:r>
        <w:t>43.1. Que un Círculo sea Loop+ no significa que todos sus miembros tengan acceso automático. Cada Looper accede conforme a su plan y, en su caso, al derecho de acceso que le corresponda.</w:t>
      </w:r>
    </w:p>
    <w:p>
      <w:pPr/>
      <w:r>
        <w:t>43.2. Para un Looper Gratuito, el derecho individual de acceso a un Loop+ concreto cuesta 1 € por 12 meses, impuestos incluidos. Es un derecho personal vinculado al Círculo concreto y no puede trasladarse a otro Círculo durante el período vigente.</w:t>
      </w:r>
    </w:p>
    <w:p>
      <w:pPr/>
      <w:r>
        <w:t>43.3. Cada derecho individual tiene su propia fecha de inicio y vencimiento. Continúa vigente hasta su vencimiento aunque temporalmente no sea necesario porque el Looper tenga Premium, sea administrador o el Círculo haya pasado a Loop; esta situación no genera un reembolso automático. Si el Círculo vuelve a Loop+ antes del vencimiento, el mismo derecho vuelve a ser utilizable.</w:t>
      </w:r>
    </w:p>
    <w:p>
      <w:pPr/>
      <w:r>
        <w:t>43.4. Los administradores, incluido el propietario, no pagan el 1 € en el Loop+ que administran mientras mantengan esa función. Puede haber un máximo de tres administradores por Círculo: el propietario y hasta dos administradores adicionales. Si alguna de estas personas es Looper Gratuito, ese Loop+ cuenta dentro del máximo de cinco Círculos Loop+ a los que puede acceder simultáneamente.</w:t>
      </w:r>
    </w:p>
    <w:p>
      <w:pPr/>
      <w:r>
        <w:t>43.5. Primera conversión a Loop+. Cuando un Loop pasa a Loop+ por primera vez, los miembros existentes que sean Loopers Gratuitos pueden disponer de 30 días naturales de acceso temporal si en ese momento no tienen Premium, no son administradores y no disponen de un derecho individual vigente. Los 30 días se aplican en el momento de la primera conversión a los miembros que necesitan esa cobertura; quienes ya disponen de otra vía de acceso siguen accediendo por ella.</w:t>
      </w:r>
    </w:p>
    <w:p>
      <w:pPr/>
      <w:r>
        <w:t>43.6. Reconversión posterior. Si un Círculo que ya había sido Loop+ vuelve a Loop y posteriormente alcanza de nuevo los 200 miembros, los Loopers Gratuitos elegibles pueden disponer de 15 días naturales de acceso temporal, una sola vez por Looper y Círculo. No se aplican automáticamente a quien seguía sin acceso porque no lo había reactivado mientras el Círculo era Loop.</w:t>
      </w:r>
    </w:p>
    <w:p>
      <w:pPr/>
      <w:r>
        <w:t>43.7. Los plazos de 30 y 15 días no se pausan, reinician ni amplían por cambios de plan o cobertura, suspensiones temporales, salidas o readmisiones. Tampoco se detienen si el Looper ya tiene acceso simultáneo a cinco Loop+; en tal caso, solo darán acceso si se libera una plaza antes del vencimiento o si se contrata Premium.</w:t>
      </w:r>
    </w:p>
    <w:p>
      <w:pPr>
        <w:pStyle w:val="Heading2"/>
      </w:pPr>
      <w:r>
        <w:t>44. ¿QUÉ OCURRE CUANDO CADUCA EL ACCESO A UN LOOP+?</w:t>
      </w:r>
    </w:p>
    <w:p>
      <w:pPr/>
      <w:r>
        <w:t>44.1. Cuando termina un derecho individual de 1 €, una transición inicial de 30 días, una protección de reconversión de 15 días o Premium, y no existe otra base de acceso válida, la pertenencia puede continuar existiendo, pero el acceso ordinario al Loop+ pasa a estar caducado.</w:t>
      </w:r>
    </w:p>
    <w:p>
      <w:pPr/>
      <w:r>
        <w:t>44.2. El Looper con acceso caducado no puede publicar nuevos anuncios ni iniciar nuevas operaciones dentro del Loop+. Las imágenes de productos del Círculo aparecen difuminadas o borrosas y los anuncios propios dentro del Círculo pueden quedar ocultos sin eliminarse. Los chats vinculados a ese Loop+ quedan en modo de solo lectura y no pueden iniciarse nuevas conversaciones; esta restricción no afecta a los chats de otros Círculos o conexiones con una base de acceso independiente válida.</w:t>
      </w:r>
    </w:p>
    <w:p>
      <w:pPr>
        <w:pStyle w:val="Heading2"/>
      </w:pPr>
      <w:r>
        <w:t>45. ¿CÓMO SE REVISA LA CATEGORÍA DEL CÍRCULO?</w:t>
      </w:r>
    </w:p>
    <w:p>
      <w:pPr/>
      <w:r>
        <w:t>45.1. La clasificación de un Círculo como Loop+ se mantiene estable durante cada ciclo de 12 meses. En la fecha anual de revisión, si el Círculo tiene 200 miembros o más, continúa como Loop+ durante un nuevo ciclo de 12 meses; si tiene menos de 200, pasa a Loop.</w:t>
      </w:r>
    </w:p>
    <w:p>
      <w:pPr>
        <w:pStyle w:val="Heading2"/>
      </w:pPr>
      <w:r>
        <w:t>46. CÓMO CONTRATAR LOS SERVICIOS DE PAGO DE LOOPTRUST</w:t>
      </w:r>
    </w:p>
    <w:p>
      <w:pPr/>
      <w:r>
        <w:t>46.1. Antes de que la persona quede obligada a pagar, LoopTrust mostrará de forma clara, comprensible y destacada la información esencial de la contratación.</w:t>
      </w:r>
    </w:p>
    <w:p>
      <w:pPr/>
      <w:r>
        <w:t>46.2. En una compra individual Loop+, la información incluirá al menos el Círculo concreto, el precio total de 1 € con impuestos incluidos, la duración de 12 meses, el carácter prepagado, la renovación automática cuando corresponda, el vencimiento o criterio de renovación, cómo desactivarla, las consecuencias de una renovación no completada y la información sobre desistimiento.</w:t>
      </w:r>
    </w:p>
    <w:p>
      <w:pPr/>
      <w:r>
        <w:t>46.3. En la compra de Premium, la información incluirá al menos el precio total de 19,95 € con impuestos incluidos, la duración de 12 meses, el carácter prepagado, las funcionalidades principales, la inclusión de accesos Loop+, la renovación automática cuando corresponda, la fecha o criterio de renovación, cómo desactivarla, las consecuencias de una renovación no completada y la información sobre desistimiento.</w:t>
      </w:r>
    </w:p>
    <w:p>
      <w:pPr/>
      <w:r>
        <w:t>46.4. Si una persona contrata Premium mientras dispone de derechos individuales Loop+ ya pagados, antes de pagar se le informará de que Premium cubrirá los Loop+, pero los períodos individuales ya pagados se conservarán hasta su vencimiento sin generar un reembolso automático.</w:t>
      </w:r>
    </w:p>
    <w:p>
      <w:pPr/>
      <w:r>
        <w:t>46.5. El servicio solo se activará cuando el pago haya sido confirmado correctamente.</w:t>
      </w:r>
    </w:p>
    <w:p>
      <w:pPr/>
      <w:r>
        <w:t>46.6. Tras una contratación correcta, LoopTrust confirmará la aceptación sin dilación indebida y facilitará una confirmación en soporte duradero. Si se envía por correo electrónico o medio equivalente, se hará en las 24 horas siguientes; si se facilita al final del proceso, deberá poder archivarse y reproducirse.</w:t>
      </w:r>
    </w:p>
    <w:p>
      <w:pPr/>
      <w:r>
        <w:t>46.7. Las Condiciones y la información precontractual podrán consultarse, almacenarse y reproducirse. La contratación podrá formalizarse en catalán, castellano o inglés según las opciones disponibles.</w:t>
      </w:r>
    </w:p>
    <w:p>
      <w:pPr>
        <w:pStyle w:val="Heading2"/>
      </w:pPr>
      <w:r>
        <w:t>47. CANALES Y PROVEEDORES DE COBRO</w:t>
      </w:r>
    </w:p>
    <w:p>
      <w:pPr/>
      <w:r>
        <w:t>47.1. Los pagos de los servicios propios de LoopTrust se procesarán según el canal disponible: en iOS, mediante Apple In-App Purchase (IAP) / StoreKit; en Android, mediante Google Play Billing; y en el sitio web, mediante Stripe. El canal aplicable se identificará en el momento de la contratación.</w:t>
      </w:r>
    </w:p>
    <w:p>
      <w:pPr/>
      <w:r>
        <w:t>47.2. Estos proveedores pueden aplicar sus propias reglas a determinados aspectos del pago, la renovación automática, la cancelación, el reembolso o la documentación.</w:t>
      </w:r>
    </w:p>
    <w:p>
      <w:pPr/>
      <w:r>
        <w:t>47.3. Los derechos adquiridos correctamente quedan vinculados a la cuenta de LoopTrust y se rigen por estas Condiciones mientras permanezcan vigentes.</w:t>
      </w:r>
    </w:p>
    <w:p>
      <w:pPr/>
      <w:r>
        <w:t>47.4. LoopTrust adoptará medidas razonables para evitar cobros duplicados o la contratación repetida del mismo derecho mientras exista una compra o suscripción que siga produciendo efectos.</w:t>
      </w:r>
    </w:p>
    <w:p>
      <w:pPr/>
      <w:r>
        <w:t>47.5. Cuando una tienda o proveedor exija que la persona usuaria gestione directamente una cancelación u otra actuación, LoopTrust facilitará las instrucciones o el acceso al mecanismo correspondiente.</w:t>
      </w:r>
    </w:p>
    <w:p>
      <w:pPr/>
      <w:r>
        <w:t>47.6. Los procesos de recuperación de cobros de un proveedor no crean por sí solos una deuda ni un nuevo período contractual.</w:t>
      </w:r>
    </w:p>
    <w:p>
      <w:pPr>
        <w:pStyle w:val="Heading2"/>
      </w:pPr>
      <w:r>
        <w:t>48. RENOVACIÓN AUTOMÁTICA</w:t>
      </w:r>
    </w:p>
    <w:p>
      <w:pPr/>
      <w:r>
        <w:t>48.1. Premium y los derechos individuales Loop+ se contratan por períodos determinados y prepagados de 12 meses. Cuando la renovación automática está activa, LoopTrust o el proveedor correspondiente pueden realizar el cobro necesario para activar el siguiente período.</w:t>
      </w:r>
    </w:p>
    <w:p>
      <w:pPr/>
      <w:r>
        <w:t>48.2. LoopTrust o el canal aplicable enviarán un aviso de renovación con al menos 15 días de antelación respecto de la fecha límite para comunicar la voluntad de no renovar; si no existe una fecha límite diferenciada, el aviso se enviará al menos 15 días antes del vencimiento. El aviso indicará, como mínimo, el importe de la renovación, el plazo para desactivarla, cómo hacerlo y las consecuencias de no cancelarla dentro del plazo aplicable.</w:t>
      </w:r>
    </w:p>
    <w:p>
      <w:pPr/>
      <w:r>
        <w:t>48.3. Antes de un cobro de renovación, LoopTrust podrá comprobar si sigue siendo necesario. Cuando pueda evitarlo, no renovará un derecho que haya dejado de ser necesario porque el Looper ya dispone de otra cobertura suficiente o porque el Círculo ya no requiere ese acceso de pago.</w:t>
      </w:r>
    </w:p>
    <w:p>
      <w:pPr/>
      <w:r>
        <w:t>48.4. Si la renovación ya no es necesaria pero el proveedor exige una actuación directa del Looper para desactivarla, LoopTrust le informará para que pueda completarla.</w:t>
      </w:r>
    </w:p>
    <w:p>
      <w:pPr/>
      <w:r>
        <w:t>48.5. Una suspensión temporal por moderación no cancela por sí sola la renovación automática. Una cancelación expresa realizada dentro de plazo prevalecerá cuando pueda hacerse efectiva conforme al canal aplicable.</w:t>
      </w:r>
    </w:p>
    <w:p>
      <w:pPr>
        <w:pStyle w:val="Heading2"/>
      </w:pPr>
      <w:r>
        <w:t>49. CANCELAR RENOVACIONES, ABANDONAR UN CÍRCULO Y DARSE DE BAJA</w:t>
      </w:r>
    </w:p>
    <w:p>
      <w:pPr/>
      <w:r>
        <w:t>49.1. La persona podrá desactivar futuras renovaciones de Premium o de cada derecho individual Loop+ de forma accesible y sin penalización. Desactivar la renovación no elimina el período ya pagado, que continúa hasta su vencimiento.</w:t>
      </w:r>
    </w:p>
    <w:p>
      <w:pPr/>
      <w:r>
        <w:t>49.2. Cuando el proveedor controle la renovación automática, la cancelación efectiva puede tener que completarse a través del canal correspondiente. LoopTrust facilitará la información necesaria.</w:t>
      </w:r>
    </w:p>
    <w:p>
      <w:pPr/>
      <w:r>
        <w:t>49.3. Si un derecho individual deja de ser necesario porque Premium o una función de administrador ya cubre el mismo Loop+, LoopTrust procurará impedir la siguiente renovación, pero el período individual ya pagado se conservará hasta el vencimiento.</w:t>
      </w:r>
    </w:p>
    <w:p>
      <w:pPr/>
      <w:r>
        <w:t>49.4. Si el Looper abandona voluntariamente un Círculo, termina la pertenencia y deja de proporcionar acceso. El derecho individual pagado, si lo había, conserva formalmente su vencimiento, no permite acceder sin pertenencia y no se reembolsa automáticamente. Si la persona es readmitida antes del vencimiento, no tendrá que pagar de nuevo por ese mismo derecho.</w:t>
      </w:r>
    </w:p>
    <w:p>
      <w:pPr/>
      <w:r>
        <w:t>49.5. En caso de expulsión, el derecho individual vigente puede conservarse hasta su vencimiento y una readmisión anterior a esa fecha no exige un nuevo pago. La posible existencia de un remedio económico dependerá de la causa concreta, la proporcionalidad, la conformidad del servicio y los derechos imperativos aplicables.</w:t>
      </w:r>
    </w:p>
    <w:p>
      <w:pPr/>
      <w:r>
        <w:t>49.6. Desinstalar la app o eliminar la cuenta no equivale necesariamente a cancelar una suscripción gestionada por una tienda o proveedor; se aplicarán las reglas de los apartados 61 y 62.</w:t>
      </w:r>
    </w:p>
    <w:p>
      <w:pPr>
        <w:pStyle w:val="Heading2"/>
      </w:pPr>
      <w:r>
        <w:t>50. ¿QUÉ OCURRE SI FALLA UN COBRO?</w:t>
      </w:r>
    </w:p>
    <w:p>
      <w:pPr/>
      <w:r>
        <w:t>50.1. Si un pago inicial no queda confirmado, el servicio o derecho que dependa de ese pago no se activa.</w:t>
      </w:r>
    </w:p>
    <w:p>
      <w:pPr/>
      <w:r>
        <w:t>50.2. Una renovación solo se perfecciona y crea un nuevo período contractual cuando el cobro ha sido autorizado y confirmado correctamente.</w:t>
      </w:r>
    </w:p>
    <w:p>
      <w:pPr/>
      <w:r>
        <w:t>50.3. Si se alcanza el vencimiento sin un nuevo pago confirmado, el período anterior termina en la fecha prevista. No nace un nuevo período ni se genera ninguna cuota impagada o deuda por este concepto.</w:t>
      </w:r>
    </w:p>
    <w:p>
      <w:pPr/>
      <w:r>
        <w:t>50.4. Si termina Premium, se aplica el régimen del apartado 42. Si termina un derecho individual Loop+ y no existe otra base de acceso, el acceso pasa a estar caducado conforme al apartado 44.</w:t>
      </w:r>
    </w:p>
    <w:p>
      <w:pPr/>
      <w:r>
        <w:t>50.5. Si un cobro de renovación se completa después del vencimiento, el nuevo período comenzará en la nueva fecha efectiva. No se concede acceso retroactivo por el tiempo anterior.</w:t>
      </w:r>
    </w:p>
    <w:p>
      <w:pPr/>
      <w:r>
        <w:t>50.6. Si se produce una renovación que LoopTrust había intentado impedir porque el derecho se había vuelto redundante, se reconocerá el período efectivamente cobrado mientras pueda proporcionar una utilidad contractual y se intentará impedir la siguiente renovación. Esta regla no se aplica a cobros realizados pese a una cancelación válida y efectiva ni a cobros duplicados, no autorizados o indebidos, a los que se aplicará el reembolso o remedio que corresponda.</w:t>
      </w:r>
    </w:p>
    <w:p>
      <w:pPr>
        <w:pStyle w:val="Heading2"/>
      </w:pPr>
      <w:r>
        <w:t>51. DISPUTAS, REVERSOS Y FRAUDE DE PAGO</w:t>
      </w:r>
    </w:p>
    <w:p>
      <w:pPr/>
      <w:r>
        <w:t>51.1. Una disputa o reversión de pago no amplía retroactivamente el período contractual afectado.</w:t>
      </w:r>
    </w:p>
    <w:p>
      <w:pPr/>
      <w:r>
        <w:t>51.2. Mientras permanezca abierta una disputa relativa al mismo servicio, LoopTrust procurará evitar nuevos cobros contradictorios sobre ese mismo derecho.</w:t>
      </w:r>
    </w:p>
    <w:p>
      <w:pPr/>
      <w:r>
        <w:t>51.3. Si el proveedor revoca o reembolsa un pago, LoopTrust podrá extinguir o ajustar el derecho afectado, sin perjuicio de otras bases de acceso que sigan vigentes.</w:t>
      </w:r>
    </w:p>
    <w:p>
      <w:pPr/>
      <w:r>
        <w:t>51.4. LoopTrust podrá investigar pagos sospechosos de fraude, uso no autorizado o manipulación y adoptar medidas de seguridad proporcionadas. Estas medidas no limitan los derechos legítimos de la persona frente a cobros incorrectos, fraudulentos o no autorizados.</w:t>
      </w:r>
    </w:p>
    <w:p>
      <w:pPr>
        <w:pStyle w:val="Heading2"/>
      </w:pPr>
      <w:r>
        <w:t>52. CÓMO EJERCER EL DERECHO DE DESISTIMIENTO</w:t>
      </w:r>
    </w:p>
    <w:p>
      <w:pPr/>
      <w:r>
        <w:t>52.1. Cuando la persona tenga legalmente la condición de consumidora, dispondrá del plazo legal de desistimiento aplicable. Según la política comercial actual de LoopTrust, las nuevas contrataciones de Premium y de derechos individuales Loop+ pueden desistirse durante los 14 días naturales siguientes a la contratación.</w:t>
      </w:r>
    </w:p>
    <w:p>
      <w:pPr/>
      <w:r>
        <w:t>52.2. Dentro de esta política, LoopTrust reconoce el reembolso íntegro del 100 % del importe pagado, sin prorrateo, incluso cuando el servicio haya comenzado inmediatamente, sin perjuicio de cualquier derecho más favorable que resulte aplicable.</w:t>
      </w:r>
    </w:p>
    <w:p>
      <w:pPr/>
      <w:r>
        <w:t>52.3. El desistimiento no exige justificar la decisión. Cuando se presente mediante el mecanismo electrónico habilitado por LoopTrust, se facilitará confirmación inmediata en soporte duradero.</w:t>
      </w:r>
    </w:p>
    <w:p>
      <w:pPr/>
      <w:r>
        <w:t>52.4. El desistimiento extingue el derecho correspondiente y desactiva las futuras renovaciones, sin afectar a las obligaciones de conservación legal o fiscal aplicables.</w:t>
      </w:r>
    </w:p>
    <w:p>
      <w:pPr/>
      <w:r>
        <w:t>52.5. Si el derecho individual del candidato número 200 es objeto de desistimiento después de haber activado el paso del Círculo a Loop+, la pertenencia se mantiene y el ciclo anual Loop+ no se revierte. Si el Looper no dispone de otra cobertura, su acceso pasa a estar caducado.</w:t>
      </w:r>
    </w:p>
    <w:p>
      <w:pPr/>
      <w:r>
        <w:t>52.6. Cuando el desistimiento implique un reembolso, este se efectuará sin dilación indebida y, en todo caso, dentro de los 14 días naturales siguientes a la fecha en que LoopTrust haya sido informada de la decisión de desistir. El reembolso se realizará utilizando el mismo medio de pago empleado en la transacción inicial, salvo que la persona haya aceptado expresamente otro medio y siempre que ello no le suponga ningún coste. La ejecución material podrá tramitarse a través de Apple, Google, Stripe o del proveedor que haya procesado la compra. Si LoopTrust determina que procede el reembolso y el proveedor no lo ejecuta o lo deniega, LoopTrust lo realizará directamente o mediante un mecanismo alternativo legalmente disponible, con controles para evitar una doble devolución.</w:t>
      </w:r>
    </w:p>
    <w:p>
      <w:pPr/>
      <w:r>
        <w:t>52.7. Una renovación automática ordinaria no se interpreta necesariamente como la apertura de un nuevo plazo de desistimiento de 14 días, salvo que la normativa aplicable o las condiciones del canal reconozcan ese derecho en el caso concreto.</w:t>
      </w:r>
    </w:p>
    <w:p>
      <w:pPr/>
      <w:r>
        <w:t>52.8. La omisión de la información legalmente exigible sobre el desistimiento producirá los efectos previstos por la normativa aplicable.</w:t>
      </w:r>
    </w:p>
    <w:p>
      <w:pPr>
        <w:pStyle w:val="Heading2"/>
      </w:pPr>
      <w:r>
        <w:t>53. CONFORMIDAD DE LOS SERVICIOS DIGITALES DE PAGO DE LOOPTRUST</w:t>
      </w:r>
    </w:p>
    <w:p>
      <w:pPr/>
      <w:r>
        <w:t>53.1. Los servicios digitales de pago de LoopTrust están sujetos a los derechos de conformidad previstos en la normativa aplicable.</w:t>
      </w:r>
    </w:p>
    <w:p>
      <w:pPr/>
      <w:r>
        <w:t>53.2. LoopTrust procurará que el servicio responda a la descripción contractual, mantenga las funcionalidades esenciales contratadas, sea compatible con los requisitos comunicados y reciba las actualizaciones, incluidas las de seguridad, legalmente exigibles.</w:t>
      </w:r>
    </w:p>
    <w:p>
      <w:pPr/>
      <w:r>
        <w:t>53.3. Si existe una falta de conformidad, la persona consumidora conservará los remedios previstos legalmente, incluidos, cuando resulten aplicables, la puesta en conformidad, la reducción del precio, la resolución contractual o el reembolso.</w:t>
      </w:r>
    </w:p>
    <w:p>
      <w:pPr/>
      <w:r>
        <w:t>53.4. Si el cierre excepcional de un Círculo o una incidencia imputable a LoopTrust impide definitivamente ofrecer una contraprestación útil durante un período ya pagado, se aplicarán los remedios previstos en estas Condiciones y en la normativa de consumo.</w:t>
      </w:r>
    </w:p>
    <w:p>
      <w:pPr>
        <w:pStyle w:val="Heading2"/>
      </w:pPr>
      <w:r>
        <w:t>54. MODIFICACIONES DE LOS SERVICIOS DIGITALES DE PAGO DE LOOPTRUST</w:t>
      </w:r>
    </w:p>
    <w:p>
      <w:r>
        <w:t>54.1. LoopTrust puede necesitar evolucionar un servicio digital de pago durante su vigencia.</w:t>
      </w:r>
    </w:p>
    <w:p>
      <w:r>
        <w:t>54.2. Como regla general, LoopTrust no aplicará durante un período ya pagado cambios materiales que empeoren las prestaciones esenciales contratadas.</w:t>
      </w:r>
    </w:p>
    <w:p>
      <w:r>
        <w:t>54.3. Los cambios comerciales relevantes se aplicarán, por regla general, a partir de la siguiente renovación.</w:t>
      </w:r>
    </w:p>
    <w:p>
      <w:r>
        <w:t>54.4. Una modificación anterior al vencimiento solo podrá introducirse cuando sea legalmente admisible y exista una razón válida, como una obligación legal, seguridad, prevención del fraude o una causa técnica imprescindible.</w:t>
      </w:r>
    </w:p>
    <w:p>
      <w:r>
        <w:t>54.5. Estas modificaciones no generarán un coste adicional no aceptado. Cuando una modificación afecte negativamente de manera más que menor al acceso o uso del servicio, LoopTrust informará a la persona consumidora con una antelación razonable y en soporte duradero.</w:t>
      </w:r>
    </w:p>
    <w:p>
      <w:r>
        <w:t>54.6. Esta comunicación indicará las características y el momento de la modificación e informará claramente sobre el derecho a resolver el contrato sin coste cuando resulte aplicable.</w:t>
      </w:r>
    </w:p>
    <w:p>
      <w:r>
        <w:t>54.7. Cuando la normativa reconozca el derecho de resolución por una modificación que afecte negativamente de manera más que menor al acceso o uso del servicio, la persona consumidora dispondrá de 30 días naturales desde la recepción de la información o desde el momento en que la modificación surta efecto, si este es posterior, para ejercerlo sin coste.</w:t>
      </w:r>
    </w:p>
    <w:p>
      <w:pPr/>
      <w:r>
        <w:t>54.8. No existirá este derecho de resolución cuando LoopTrust permita conservar sin coste el servicio digital sin la modificación y el servicio siga siendo conforme al contrato, siempre que dicha excepción sea legalmente aplicable.</w:t>
      </w:r>
    </w:p>
    <w:p>
      <w:pPr/>
      <w:r>
        <w:t>54.9. Ninguna cláusula de este documento concede a LoopTrust un derecho ilimitado o arbitrario para modificar unilateralmente lo esencial ya contratado.</w:t>
      </w:r>
    </w:p>
    <w:p>
      <w:pPr>
        <w:pStyle w:val="Heading2"/>
      </w:pPr>
      <w:r>
        <w:t>55. CAMBIOS DE PRECIO</w:t>
      </w:r>
    </w:p>
    <w:p>
      <w:r>
        <w:t>55.1. Los precios comerciales actuales son 19,95 € por 12 meses para Looper Premium y 1 € por 12 meses para cada derecho individual Loop+ contratado por un Looper Gratuito, impuestos incluidos.</w:t>
      </w:r>
    </w:p>
    <w:p>
      <w:r>
        <w:t>55.2. Un cambio de precio no se aplicará retroactivamente a un período ya pagado.</w:t>
      </w:r>
    </w:p>
    <w:p>
      <w:r>
        <w:t>55.3. Los cambios solo afectarán a contrataciones o renovaciones futuras y se comunicarán claramente antes del cobro.</w:t>
      </w:r>
    </w:p>
    <w:p>
      <w:r>
        <w:t>55.4. La persona podrá desactivar la renovación antes de que le resulte aplicable el nuevo precio.</w:t>
      </w:r>
    </w:p>
    <w:p>
      <w:pPr>
        <w:pStyle w:val="Heading2"/>
      </w:pPr>
      <w:r>
        <w:t>56. PROMOCIONES</w:t>
      </w:r>
    </w:p>
    <w:p>
      <w:r>
        <w:t>56.1. LoopTrust podrá ofrecer promociones, descuentos o períodos especiales.</w:t>
      </w:r>
    </w:p>
    <w:p>
      <w:r>
        <w:t>56.2. Cada promoción indicará, cuando sea necesario, las personas elegibles, duración, precio, condiciones, fecha de finalización y qué sucede después de la promoción.</w:t>
      </w:r>
    </w:p>
    <w:p>
      <w:r>
        <w:t>56.3. La publicación de una promoción no significa que todos los Loopers tengan derecho a ella si no cumplen los requisitos anunciados.</w:t>
      </w:r>
    </w:p>
    <w:p>
      <w:pPr>
        <w:pStyle w:val="Heading2"/>
      </w:pPr>
      <w:r>
        <w:t>57. JUSTIFICANTES, FACTURAS E INFORMACIÓN FISCAL DE LOS COBROS</w:t>
      </w:r>
    </w:p>
    <w:p>
      <w:pPr/>
      <w:r>
        <w:t>57.1. Después de un pago, la persona recibirá o tendrá acceso al justificante o comprobante correspondiente a través del canal o proveedor aplicable.</w:t>
      </w:r>
    </w:p>
    <w:p>
      <w:pPr/>
      <w:r>
        <w:t>57.2. Cuando LoopTrust sea legalmente el emisor de la factura o documento fiscal, actuará conforme a la normativa fiscal aplicable. Cuando la responsabilidad documental o fiscal corresponda a una tienda o proveedor, puede ser necesario consultar el documento a través de ese servicio.</w:t>
      </w:r>
    </w:p>
    <w:p>
      <w:pPr/>
      <w:r>
        <w:t>57.3. Cuando sea exigible el consentimiento para que LoopTrust emita una factura electrónica, este podrá revocarse en los términos legalmente aplicables.</w:t>
      </w:r>
    </w:p>
    <w:p>
      <w:pPr/>
      <w:r>
        <w:t>57.4. Cuando exista el derecho correspondiente, la persona consumidora podrá solicitar gratuitamente una factura en papel a través de soporte.</w:t>
      </w:r>
    </w:p>
    <w:p>
      <w:pPr/>
      <w:r>
        <w:t>57.5. Los precios mostrados de Premium y los derechos Loop+ son precios finales con impuestos incluidos.</w:t>
      </w:r>
    </w:p>
    <w:p>
      <w:pPr>
        <w:pStyle w:val="Heading2"/>
      </w:pPr>
      <w:r>
        <w:t>58. OBLIGACIONES FISCALES DE LOS LOOPERS</w:t>
      </w:r>
    </w:p>
    <w:p>
      <w:r>
        <w:t>58.1. Cada Looper es responsable de valorar y cumplir las obligaciones fiscales que legalmente puedan derivarse de sus operaciones.</w:t>
      </w:r>
    </w:p>
    <w:p>
      <w:r>
        <w:t>58.2. LoopTrust no presta asesoramiento fiscal personalizado.</w:t>
      </w:r>
    </w:p>
    <w:p>
      <w:r>
        <w:t>58.3. Que LoopTrust no tenga que comunicar una operación a una administración tributaria no significa necesariamente que no tenga consecuencias fiscales para la persona.</w:t>
      </w:r>
    </w:p>
    <w:p>
      <w:r>
        <w:t>58.4. Del mismo modo, que LoopTrust comunique una operación no significa automáticamente que exista un impuesto que pagar.</w:t>
      </w:r>
    </w:p>
    <w:p>
      <w:pPr>
        <w:pStyle w:val="Heading2"/>
      </w:pPr>
      <w:r>
        <w:t>59. DAC7 Y MODELO 238: INFORMACIÓN FISCAL DE LAS VENTAS</w:t>
      </w:r>
    </w:p>
    <w:p>
      <w:pPr/>
      <w:r>
        <w:t>59.1. LoopTrust está sujeta a las obligaciones de información fiscal aplicables a los operadores de plataformas establecidas por la normativa DAC7 y el Modelo 238. Para cumplirlas, cuando legalmente corresponda podrá solicitar y verificar los datos identificativos y fiscales de los vendedores afectados, obtener la documentación justificativa necesaria y comunicar a la Administración tributaria competente la información exigible.</w:t>
      </w:r>
    </w:p>
    <w:p>
      <w:pPr/>
      <w:r>
        <w:t>59.2. Los datos pueden incluir, cuando corresponda, nombre y apellidos, domicilio o dirección principal, fecha de nacimiento, NIF o identificador fiscal, jurisdicción de expedición, número de operaciones, contraprestaciones, cuotas de plataforma y demás información legalmente exigida.</w:t>
      </w:r>
    </w:p>
    <w:p>
      <w:pPr/>
      <w:r>
        <w:t>59.3. Una venta de bienes puede contabilizarse cuando LoopTrust disponga de información suficiente para conocer o determinar razonablemente que se ha completado. No cuentan los regalos o donaciones, anuncios, reservas u operaciones canceladas antes de completarse.</w:t>
      </w:r>
    </w:p>
    <w:p>
      <w:pPr/>
      <w:r>
        <w:t>59.4. Cuando el vendedor marca una venta como completada, se abre una única ventana simultánea de siete días naturales para que comprador y vendedor declaren, cada uno, el importe final real de la compraventa. El precio que constaba en el anuncio en ese momento podrá utilizarse en los términos previstos en este artículo.</w:t>
      </w:r>
    </w:p>
    <w:p>
      <w:pPr/>
      <w:r>
        <w:t>59.5. Si ambas partes declaran el mismo importe dentro del plazo, ese será el importe final resuelto. Si solo declara una de las partes, prevalece el importe declarado por esa persona.</w:t>
      </w:r>
    </w:p>
    <w:p>
      <w:pPr/>
      <w:r>
        <w:t>59.6. Si comprador y vendedor declaran importes diferentes dentro del plazo, a efectos del registro fiscal de LoopTrust prevalece el importe declarado por el vendedor.</w:t>
      </w:r>
    </w:p>
    <w:p>
      <w:pPr/>
      <w:r>
        <w:t>59.7. Si ninguna de las partes declara importe alguno dentro de los siete días, LoopTrust utilizará como importe de referencia el precio que constaba en el anuncio en el momento de completar la venta. Este valor no se considerará una declaración realizada por ninguna de las partes. Todo ello se aplica sin perjuicio de cualquier corrección necesaria para reflejar la contraprestación real que LoopTrust conozca o pueda razonablemente conocer conforme a la normativa aplicable.</w:t>
      </w:r>
    </w:p>
    <w:p>
      <w:pPr/>
      <w:r>
        <w:t>59.8. Si ambas declaraciones llegan antes del vencimiento, la resolución es inmediata. Si solo llega una, la ventana permanece abierta hasta el vencimiento para permitir la declaración de la otra parte. El plazo no se reinicia ni se amplía.</w:t>
      </w:r>
    </w:p>
    <w:p>
      <w:pPr/>
      <w:r>
        <w:t>59.9. Si posteriormente aparece información fiable que modifique la contraprestación o acredite la anulación de la venta, LoopTrust podrá corregir el registro y, cuando ya se haya comunicado a la autoridad competente, efectuar la rectificación que corresponda.</w:t>
      </w:r>
    </w:p>
    <w:p>
      <w:pPr/>
      <w:r>
        <w:t>59.10. A efectos de las obligaciones de comunicación DAC7 sobre venta de bienes, y mientras estos sean los criterios legales vigentes, queda excluido el vendedor que realice menos de 30 ventas y no supere 2.000 € de contraprestación total anual. Cuando se alcancen 30 o más ventas o se superen 2.000 €, LoopTrust aplicará las obligaciones de diligencia y comunicación correspondientes. Estos umbrales se interpretarán exclusivamente a efectos de las obligaciones de la plataforma y se adaptarán si cambia la normativa aplicable.</w:t>
      </w:r>
    </w:p>
    <w:p>
      <w:pPr/>
      <w:r>
        <w:t>59.11. Cuando un vendedor deba facilitar datos fiscales, LoopTrust enviará la solicitud formal y, cuando resulte aplicable, dos recordatorios. Si transcurren 60 días naturales desde la solicitud inicial sin aportar la información y la normativa obliga a adoptar una medida, LoopTrust aplicará la legalmente exigible. Dado que LoopTrust no procesa ni custodia la contraprestación de las operaciones C2C, cuando no sea posible retenerla se procederá al cierre o bloqueo de la cuenta y se impedirá el nuevo registro en los términos legalmente exigibles hasta que la situación se regularice. La medida será reversible cuando se aporte la información requerida.</w:t>
      </w:r>
    </w:p>
    <w:p>
      <w:pPr/>
      <w:r>
        <w:t>59.12. Que LoopTrust no comunique una operación no significa que no pueda tener consecuencias fiscales personales. LoopTrust no presta asesoramiento fiscal individualizado.</w:t>
      </w:r>
    </w:p>
    <w:p>
      <w:pPr>
        <w:pStyle w:val="Heading2"/>
      </w:pPr>
      <w:r>
        <w:t>60. CONSERVACIÓN DE DATOS Y EVIDENCIAS</w:t>
      </w:r>
    </w:p>
    <w:p>
      <w:pPr/>
      <w:r>
        <w:t>60.1. La conservación de datos personales y evidencias relacionadas con contrataciones, fiscalidad, seguridad, moderación, reclamaciones, prevención del fraude o defensa de derechos se regirá por la Política de privacidad y la normativa aplicable, durante el tiempo necesario o legalmente exigible.</w:t>
      </w:r>
    </w:p>
    <w:p>
      <w:pPr>
        <w:pStyle w:val="Heading2"/>
      </w:pPr>
      <w:r>
        <w:t>61. CÓMO SOLICITAR LA BAJA DE LA CUENTA</w:t>
      </w:r>
    </w:p>
    <w:p>
      <w:pPr/>
      <w:r>
        <w:t>61.1. Un Looper puede solicitar la eliminación de su cuenta mediante el mecanismo habilitado. La baja es diferente de cerrar sesión, desinstalar la app, desactivar la renovación automática o abandonar un Círculo.</w:t>
      </w:r>
    </w:p>
    <w:p>
      <w:pPr/>
      <w:r>
        <w:t>61.2. Antes de completar la baja, LoopTrust podrá advertir sobre responsabilidades de Círculo, transferencias u operaciones pendientes, pero no impedirá indebidamente el ejercicio del derecho a eliminar la cuenta.</w:t>
      </w:r>
    </w:p>
    <w:p>
      <w:pPr/>
      <w:r>
        <w:t>61.3. LoopTrust intentará impedir futuras renovaciones cuando el proveedor lo permita. Si la cancelación debe completarla directamente la persona usuaria a través de una tienda o proveedor, LoopTrust se lo informará. La eliminación de la cuenta seguirá estando disponible aunque esa renovación no se haya cancelado, y la baja de la cuenta no cancela necesariamente una suscripción gestionada externamente.</w:t>
      </w:r>
    </w:p>
    <w:p>
      <w:pPr/>
      <w:r>
        <w:t>61.4. La eliminación de la cuenta no genera un reembolso automático de los períodos ya pagados, sin perjuicio del desistimiento, la falta de conformidad u otros derechos aplicables. Si después de la baja se produce un cobro y ya no es posible ofrecer una contraprestación útil, se aplicará el remedio o reembolso que corresponda.</w:t>
      </w:r>
    </w:p>
    <w:p>
      <w:pPr/>
      <w:r>
        <w:t>61.5. Los derechos, cargos de administrador y pertenencias de la cuenta eliminada no se transfieren a una cuenta nueva.</w:t>
      </w:r>
    </w:p>
    <w:p>
      <w:pPr/>
      <w:r>
        <w:t>61.6. Si la baja afecta a la persona responsable de un Círculo Privado, se aplicará el plazo de 30 días previsto en el apartado 42.8 para que un miembro elegible pueda asumir la responsabilidad.</w:t>
      </w:r>
    </w:p>
    <w:p>
      <w:pPr/>
      <w:r>
        <w:t>61.7. Esta regulación no limita los derechos reconocidos por la normativa de protección de datos.</w:t>
      </w:r>
    </w:p>
    <w:p>
      <w:pPr>
        <w:pStyle w:val="Heading2"/>
      </w:pPr>
      <w:r>
        <w:t>62. ¿QUÉ OCURRE CUANDO SE ELIMINA LA CUENTA?</w:t>
      </w:r>
    </w:p>
    <w:p>
      <w:pPr/>
      <w:r>
        <w:t>62.1. Cuando se elimina la cuenta, el perfil deja de estar disponible como cuenta activa, terminan las pertenencias funcionales a los Círculos y los anuncios propios dejan de ser accesibles en los términos previstos por el servicio.</w:t>
      </w:r>
    </w:p>
    <w:p>
      <w:pPr/>
      <w:r>
        <w:t>62.2. Si después de la baja sigue existiendo una suscripción gestionada por una tienda o proveedor, se aplicarán las reglas del apartado 61. La conservación de datos y evidencias se regirá por la Política de privacidad y la normativa aplicable.</w:t>
      </w:r>
    </w:p>
    <w:p>
      <w:pPr/>
      <w:r>
        <w:t>62.3. Un registro posterior se considerará una cuenta nueva y no recuperará automáticamente derechos, cargos o pertenencias extinguidos. Tampoco concederá una nueva transición inicial de 30 días en un Círculo si el primer episodio Loop+ de ese Círculo ya se había producido.</w:t>
      </w:r>
    </w:p>
    <w:p>
      <w:pPr/>
      <w:r>
        <w:t>62.4. La eliminación de la cuenta no borra retroactivamente responsabilidades u obligaciones generadas antes de la baja.</w:t>
      </w:r>
    </w:p>
    <w:p>
      <w:pPr>
        <w:pStyle w:val="Heading2"/>
      </w:pPr>
      <w:r>
        <w:t>63. ¿CUÁNDO PUEDE LOOPTRUST SUSPENDER O CANCELAR UNA CUENTA?</w:t>
      </w:r>
    </w:p>
    <w:p>
      <w:pPr/>
      <w:r>
        <w:t>63.1. LoopTrust podrá restringir, suspender o cancelar una cuenta cuando exista una causa legítima, incluidos incumplimientos graves o reiterados, fraude, suplantación, actividad ilegal, riesgo de seguridad, manipulación de sistemas, publicación reiterada de contenido prohibido, evasión de medidas anteriores, requerimiento de autoridad competente o incumplimiento de obligaciones legales de verificación.</w:t>
      </w:r>
    </w:p>
    <w:p>
      <w:pPr/>
      <w:r>
        <w:t>63.2. Las medidas se aplicarán conforme a los principios de moderación, información y revisión previstos en los apartados 34 a 39, cuando resulten aplicables.</w:t>
      </w:r>
    </w:p>
    <w:p>
      <w:pPr/>
      <w:r>
        <w:t>63.3. Una suspensión temporal por moderación restringe el uso del servicio, pero no pausa, reinicia ni amplía por sí sola los períodos contractuales, los derechos individuales ni los plazos temporales de 30 o 15 días.</w:t>
      </w:r>
    </w:p>
    <w:p>
      <w:pPr/>
      <w:r>
        <w:t>63.4. Una suspensión temporal no cancela automáticamente una renovación que cumpla las demás condiciones contractuales y de cobro.</w:t>
      </w:r>
    </w:p>
    <w:p>
      <w:pPr/>
      <w:r>
        <w:t>63.5. Si posteriormente se revoca una suspensión porque se aplicó erróneamente, LoopTrust restaurará el acceso y, cuando corresponda, compensará de forma exacta el tiempo pagado perdido por esa decisión.</w:t>
      </w:r>
    </w:p>
    <w:p>
      <w:pPr/>
      <w:r>
        <w:t>63.6. Una cancelación o expulsión no habilita a LoopTrust a retener cantidades cuando ello sea contrario a la normativa imperativa ni elimina los derechos legales que puedan corresponder respecto de pagos ya realizados.</w:t>
      </w:r>
    </w:p>
    <w:p>
      <w:pPr>
        <w:pStyle w:val="Heading2"/>
      </w:pPr>
      <w:r>
        <w:t>64. DISPONIBILIDAD DEL SERVICIO</w:t>
      </w:r>
    </w:p>
    <w:p>
      <w:r>
        <w:t>64.1. LoopTrust trabaja para mantener la plataforma disponible, funcional y segura, pero no puede garantizar una disponibilidad absoluta o ininterrumpida.</w:t>
      </w:r>
    </w:p>
    <w:p>
      <w:r>
        <w:t>64.2. Pueden producirse interrupciones por mantenimiento, actualizaciones, incidencias, ciberataques, fallos de proveedores, problemas de conectividad u otras circunstancias fuera del control razonable de LoopTrust.</w:t>
      </w:r>
    </w:p>
    <w:p>
      <w:r>
        <w:t>64.3. Cuando sea razonablemente posible, LoopTrust intentará limitar la duración y el impacto de las interrupciones.</w:t>
      </w:r>
    </w:p>
    <w:p>
      <w:r>
        <w:t>64.4. Esta cláusula no excluye los derechos de conformidad ni otros derechos obligatorios de las personas consumidoras.</w:t>
      </w:r>
    </w:p>
    <w:p>
      <w:pPr>
        <w:pStyle w:val="Heading2"/>
      </w:pPr>
      <w:r>
        <w:t>65. ACTUALIZACIONES Y SEGURIDAD</w:t>
      </w:r>
    </w:p>
    <w:p>
      <w:r>
        <w:t>65.1. LoopTrust puede publicar actualizaciones necesarias para corregir errores, mantener la compatibilidad, incorporar medidas de seguridad, cumplir la normativa o evolucionar el servicio.</w:t>
      </w:r>
    </w:p>
    <w:p>
      <w:r>
        <w:t>65.2. Determinadas versiones antiguas pueden dejar de ser compatibles cuando exista una razón técnica o de seguridad justificada.</w:t>
      </w:r>
    </w:p>
    <w:p>
      <w:r>
        <w:t>65.3. LoopTrust informará de las actualizaciones obligatorias cuando sea necesario.</w:t>
      </w:r>
    </w:p>
    <w:p>
      <w:pPr>
        <w:pStyle w:val="Heading2"/>
      </w:pPr>
      <w:r>
        <w:t>66. SERVICIOS DE TERCEROS</w:t>
      </w:r>
    </w:p>
    <w:p>
      <w:r>
        <w:t>66.1. LoopTrust puede utilizar proveedores tecnológicos y de pago de terceros para prestar determinadas partes del servicio.</w:t>
      </w:r>
    </w:p>
    <w:p>
      <w:r>
        <w:t>66.2. Estos terceros pueden aplicar sus propias condiciones cuando exista una relación directa con la persona usuaria.</w:t>
      </w:r>
    </w:p>
    <w:p>
      <w:r>
        <w:t>66.3. LoopTrust no será responsable de incumplimientos imputables exclusivamente a un tercero sobre el que no tenga control, sin perjuicio de la responsabilidad propia que legalmente le corresponda por elegir, integrar o gestionar a ese proveedor.</w:t>
      </w:r>
    </w:p>
    <w:p>
      <w:pPr>
        <w:pStyle w:val="Heading2"/>
      </w:pPr>
      <w:r>
        <w:t>67. ENLACES EXTERNOS</w:t>
      </w:r>
    </w:p>
    <w:p>
      <w:r>
        <w:t>67.1. LoopTrust puede contener enlaces a servicios o páginas de terceros.</w:t>
      </w:r>
    </w:p>
    <w:p>
      <w:r>
        <w:t>67.2. La inclusión de un enlace no implica necesariamente aprobación, garantía o responsabilidad sobre dicho contenido.</w:t>
      </w:r>
    </w:p>
    <w:p>
      <w:r>
        <w:t>67.3. La persona deberá consultar las condiciones aplicables al servicio externo.</w:t>
      </w:r>
    </w:p>
    <w:p>
      <w:pPr>
        <w:pStyle w:val="Heading2"/>
      </w:pPr>
      <w:r>
        <w:t>68. RESPONSABILIDAD DE LOS LOOPERS</w:t>
      </w:r>
    </w:p>
    <w:p>
      <w:r>
        <w:t>Cada Looper es responsable de su cuenta, del contenido que publica, de la legalidad de los productos que ofrece y de los datos que facilita. También es responsable de los compromisos que asume frente a otras personas, de las operaciones en que participa, del cumplimiento de sus propias obligaciones fiscales y de los daños que pueda causar mediante una actuación ilícita o contraria a estas Condiciones.</w:t>
      </w:r>
    </w:p>
    <w:p>
      <w:pPr>
        <w:pStyle w:val="Heading2"/>
      </w:pPr>
      <w:r>
        <w:t>69. RESPONSABILIDAD DE LOOPTRUST</w:t>
      </w:r>
    </w:p>
    <w:p>
      <w:r>
        <w:t>69.1. LoopTrust responderá por los daños que le sean legalmente imputables.</w:t>
      </w:r>
    </w:p>
    <w:p>
      <w:r>
        <w:t>69.2. Dentro de los límites permitidos por la normativa, LoopTrust no responde de los daños derivados exclusivamente de la conducta de un Looper, de un producto ofrecido por un Looper, del incumplimiento de un acuerdo entre Loopers, de pagos directos entre Loopers, de entregas directas, de actuaciones realizadas fuera de LoopTrust, de servicios de terceros no imputables a LoopTrust o del uso de la plataforma contrario a estas Condiciones.</w:t>
      </w:r>
    </w:p>
    <w:p>
      <w:r>
        <w:t>69.3. LoopTrust no excluye ni limita responsabilidades que no puedan excluirse legalmente, los derechos imperativos de las personas consumidoras, la responsabilidad derivada de conducta dolosa cuando legalmente corresponda ni cualquier otra responsabilidad que la normativa prohíba limitar.</w:t>
      </w:r>
    </w:p>
    <w:p>
      <w:r>
        <w:t>69.4. Ninguna cláusula de este documento se interpretará como una renuncia anticipada de la persona consumidora a sus derechos legales.</w:t>
      </w:r>
    </w:p>
    <w:p>
      <w:pPr>
        <w:pStyle w:val="Heading2"/>
      </w:pPr>
      <w:r>
        <w:t>70. CONFLICTOS ENTRE LOOPERS</w:t>
      </w:r>
    </w:p>
    <w:p>
      <w:r>
        <w:t>70.1. LoopTrust puede investigar si una conducta vinculada a una operación vulnera sus normas.</w:t>
      </w:r>
    </w:p>
    <w:p>
      <w:r>
        <w:t>70.2. Esto no significa que LoopTrust asuma la obligación general de actuar como juez, árbitro, mediador, perito, gestor de devoluciones, cobrador o garante de las operaciones privadas.</w:t>
      </w:r>
    </w:p>
    <w:p>
      <w:r>
        <w:t>70.3. Una reclamación privada relativa al precio, pago, propiedad, defectos o entrega deberá resolverse principalmente entre las personas afectadas o mediante los mecanismos legales correspondientes.</w:t>
      </w:r>
    </w:p>
    <w:p>
      <w:r>
        <w:t>70.4. LoopTrust cooperará con las autoridades competentes cuando esté legalmente obligada a ello.</w:t>
      </w:r>
    </w:p>
    <w:p>
      <w:pPr>
        <w:pStyle w:val="Heading2"/>
      </w:pPr>
      <w:r>
        <w:t>71. FUERZA MAYOR Y CIRCUNSTANCIAS EXTRAORDINARIAS</w:t>
      </w:r>
    </w:p>
    <w:p>
      <w:r>
        <w:t>LoopTrust no será responsable de un incumplimiento temporal causado por una circunstancia extraordinaria fuera de su control razonable, en la medida legalmente admisible, incluidos, según el caso, catástrofes, interrupciones generalizadas de telecomunicaciones, fallos graves de infraestructura, actos de autoridad, conflictos, ciberataques masivos u otras circunstancias equivalentes.</w:t>
      </w:r>
    </w:p>
    <w:p>
      <w:r>
        <w:t>Esta cláusula no excluye los derechos imperativos ni las responsabilidades que legalmente sigan correspondiendo a LoopTrust.</w:t>
      </w:r>
    </w:p>
    <w:p>
      <w:pPr>
        <w:pStyle w:val="Heading2"/>
      </w:pPr>
      <w:r>
        <w:t>72. PROTECCIÓN DE DATOS</w:t>
      </w:r>
    </w:p>
    <w:p>
      <w:r>
        <w:t>72.1. El tratamiento de datos personales se regula en la Política de privacidad.</w:t>
      </w:r>
    </w:p>
    <w:p>
      <w:r>
        <w:t>72.2. Aceptar estas Condiciones no equivale por sí mismo a prestar consentimiento para tratamientos que legalmente exijan un consentimiento separado.</w:t>
      </w:r>
    </w:p>
    <w:p>
      <w:r>
        <w:t>72.3. Cuando una finalidad necesite consentimiento específico, LoopTrust lo solicitará por separado.</w:t>
      </w:r>
    </w:p>
    <w:p>
      <w:r>
        <w:t>72.4. Las comunicaciones estrictamente necesarias para prestar el servicio no tienen necesariamente carácter comercial.</w:t>
      </w:r>
    </w:p>
    <w:p>
      <w:pPr>
        <w:pStyle w:val="Heading2"/>
      </w:pPr>
      <w:r>
        <w:t>73. COMUNICACIONES COMERCIALES</w:t>
      </w:r>
    </w:p>
    <w:p>
      <w:r>
        <w:t>73.1. LoopTrust solo enviará boletines, promociones u otras comunicaciones comerciales cuando exista una base jurídica adecuada.</w:t>
      </w:r>
    </w:p>
    <w:p>
      <w:r>
        <w:t>73.2. Cuando se basen en el consentimiento, este podrá retirarse.</w:t>
      </w:r>
    </w:p>
    <w:p>
      <w:r>
        <w:t>73.3. Darse de baja de las comunicaciones comerciales no impide recibir comunicaciones esenciales relativas a seguridad, cuenta, suscripciones, operaciones, moderación, incidencias, modificaciones contractuales u otros aspectos necesarios del servicio.</w:t>
      </w:r>
    </w:p>
    <w:p>
      <w:pPr>
        <w:pStyle w:val="Heading2"/>
      </w:pPr>
      <w:r>
        <w:t>74. COMUNICACIONES ELECTRÓNICAS Y NOTIFICACIONES</w:t>
      </w:r>
    </w:p>
    <w:p>
      <w:r>
        <w:t>74.1. LoopTrust podrá comunicar información relativa al servicio dentro de la aplicación, en el sitio web, mediante notificaciones o al correo electrónico asociado a la cuenta.</w:t>
      </w:r>
    </w:p>
    <w:p>
      <w:r>
        <w:t>74.2. El Looper es responsable de mantener actualizada su dirección de correo electrónico.</w:t>
      </w:r>
    </w:p>
    <w:p>
      <w:r>
        <w:t>74.3. Cuando una comunicación requiera legalmente un soporte duradero o una forma específica, LoopTrust utilizará un medio que cumpla esa exigencia.</w:t>
      </w:r>
    </w:p>
    <w:p>
      <w:pPr>
        <w:pStyle w:val="Heading2"/>
      </w:pPr>
      <w:r>
        <w:t>75. REGISTROS ELECTRÓNICOS COMO MEDIO DE PRUEBA</w:t>
      </w:r>
    </w:p>
    <w:p>
      <w:r>
        <w:t>75.1. Los registros electrónicos de LoopTrust podrán utilizarse como elementos de prueba en incidencias o reclamaciones.</w:t>
      </w:r>
    </w:p>
    <w:p>
      <w:r>
        <w:t>75.2. Estos registros no tendrán carácter de prueba absoluta o irrefutable cuando la normativa permita aportar prueba en contrario.</w:t>
      </w:r>
    </w:p>
    <w:p>
      <w:pPr>
        <w:pStyle w:val="Heading2"/>
      </w:pPr>
      <w:r>
        <w:t>76. MODIFICACIÓN DE ESTAS CONDICIONES</w:t>
      </w:r>
    </w:p>
    <w:p>
      <w:r>
        <w:t>76.1. LoopTrust podrá actualizar estas Condiciones cuando exista una razón justificada, incluida una modificación legal, un cambio del servicio, una nueva funcionalidad, un cambio de modelo operativo, seguridad, prevención del fraude, adaptación tecnológica o la necesidad de aclarar la redacción.</w:t>
      </w:r>
    </w:p>
    <w:p>
      <w:r>
        <w:t>76.2. Las modificaciones no se aplicarán retroactivamente para sancionar conductas anteriores que no constituían incumplimiento en ese momento.</w:t>
      </w:r>
    </w:p>
    <w:p>
      <w:r>
        <w:t>76.3. Cuando un cambio afecte de forma relevante a los derechos u obligaciones de los Loopers, LoopTrust informará claramente y con la antelación que corresponda.</w:t>
      </w:r>
    </w:p>
    <w:p>
      <w:r>
        <w:t>76.4. Cuando legalmente sea necesaria una nueva aceptación, LoopTrust la solicitará antes de que el cambio resulte aplicable.</w:t>
      </w:r>
    </w:p>
    <w:p>
      <w:r>
        <w:t>76.5. Los derechos específicos relativos a modificaciones de servicios digitales de pago seguirán rigiéndose por la normativa de consumo aplicable.</w:t>
      </w:r>
    </w:p>
    <w:p>
      <w:pPr>
        <w:pStyle w:val="Heading2"/>
      </w:pPr>
      <w:r>
        <w:t>77. CESIÓN Y CAMBIOS SOCIETARIOS</w:t>
      </w:r>
    </w:p>
    <w:p>
      <w:r>
        <w:t>77.1. El Looper no puede ceder su cuenta a otra persona.</w:t>
      </w:r>
    </w:p>
    <w:p>
      <w:r>
        <w:t>77.2. LoopTrust podrá realizar reorganizaciones, operaciones societarias, fusiones, sucesiones empresariales o transmisiones legítimas de su actividad.</w:t>
      </w:r>
    </w:p>
    <w:p>
      <w:r>
        <w:t>77.3. Si ello implica un cambio de parte contractual que afecte a los derechos de las personas usuarias, se actuará conforme a la normativa aplicable y se informará cuando sea legalmente exigible.</w:t>
      </w:r>
    </w:p>
    <w:p>
      <w:r>
        <w:t>77.4. Una operación societaria no podrá utilizarse para privar a la persona consumidora de sus derechos imperativos.</w:t>
      </w:r>
    </w:p>
    <w:p>
      <w:pPr>
        <w:pStyle w:val="Heading2"/>
      </w:pPr>
      <w:r>
        <w:t>78. NULIDAD PARCIAL</w:t>
      </w:r>
    </w:p>
    <w:p>
      <w:r>
        <w:t>78.1. Si una cláusula de estas Condiciones es declarada nula, ilegal o inaplicable, ello no afectará automáticamente al resto del documento cuando pueda continuar existiendo jurídicamente.</w:t>
      </w:r>
    </w:p>
    <w:p>
      <w:r>
        <w:t>78.2. La cláusula afectada se interpretará o sustituirá en la medida legalmente posible de forma coherente con la finalidad legítima perseguida y los derechos de las personas consumidoras.</w:t>
      </w:r>
    </w:p>
    <w:p>
      <w:pPr>
        <w:pStyle w:val="Heading2"/>
      </w:pPr>
      <w:r>
        <w:t>79. NO RENUNCIA</w:t>
      </w:r>
    </w:p>
    <w:p>
      <w:r>
        <w:t>Que LoopTrust no ejerza inmediatamente un derecho frente a un incumplimiento concreto no significa que renuncie definitivamente a ejercerlo posteriormente dentro de los plazos legalmente aplicables.</w:t>
      </w:r>
    </w:p>
    <w:p>
      <w:r>
        <w:t>Esta cláusula no permite a LoopTrust actuar contra la buena fe, los actos propios o los plazos de prescripción y caducidad legalmente establecidos.</w:t>
      </w:r>
    </w:p>
    <w:p>
      <w:pPr>
        <w:pStyle w:val="Heading2"/>
      </w:pPr>
      <w:r>
        <w:t>80. CONTACTO, CONSULTAS Y RECLAMACIONES</w:t>
      </w:r>
    </w:p>
    <w:p>
      <w:r>
        <w:t>80.1. Datos de contacto</w:t>
      </w:r>
    </w:p>
    <w:p>
      <w:r>
        <w:rPr>
          <w:b/>
        </w:rPr>
        <w:t>Contacto institucional y general:</w:t>
      </w:r>
      <w:r>
        <w:t xml:space="preserve"> info@looptrust.es</w:t>
      </w:r>
    </w:p>
    <w:p>
      <w:r>
        <w:rPr>
          <w:b/>
        </w:rPr>
        <w:t>Atención general a los Loopers:</w:t>
      </w:r>
      <w:r>
        <w:t xml:space="preserve"> hola@looptrust.es</w:t>
      </w:r>
    </w:p>
    <w:p>
      <w:r>
        <w:rPr>
          <w:b/>
        </w:rPr>
        <w:t>Soporte e incidencias:</w:t>
      </w:r>
      <w:r>
        <w:t xml:space="preserve"> suport@looptrust.es</w:t>
      </w:r>
    </w:p>
    <w:p>
      <w:r>
        <w:rPr>
          <w:b/>
        </w:rPr>
        <w:t>Cuestiones jurídicas, contenido ilícito y privacidad:</w:t>
      </w:r>
      <w:r>
        <w:t xml:space="preserve"> legal@looptrust.es</w:t>
      </w:r>
    </w:p>
    <w:p>
      <w:r>
        <w:rPr>
          <w:b/>
        </w:rPr>
        <w:t>Facturación y suscripciones:</w:t>
      </w:r>
      <w:r>
        <w:t xml:space="preserve"> facturacio@looptrust.es</w:t>
      </w:r>
    </w:p>
    <w:p>
      <w:pPr/>
      <w:r>
        <w:rPr>
          <w:b/>
        </w:rPr>
        <w:t>Domicilio social y dirección postal para reclamaciones:</w:t>
      </w:r>
      <w:r>
        <w:t xml:space="preserve"> Carrer Entença, 259, 6º 2ª, 08029 Barcelona.</w:t>
      </w:r>
    </w:p>
    <w:p>
      <w:pPr/>
      <w:r>
        <w:rPr>
          <w:b/>
        </w:rPr>
        <w:t>Punto único de contacto DSA para autoridades:</w:t>
      </w:r>
      <w:r>
        <w:t xml:space="preserve"> legal@looptrust.es.</w:t>
      </w:r>
    </w:p>
    <w:p>
      <w:pPr/>
      <w:r>
        <w:rPr>
          <w:b/>
        </w:rPr>
        <w:t>Punto de contacto DSA para destinatarios del servicio:</w:t>
      </w:r>
      <w:r>
        <w:t xml:space="preserve"> suport@looptrust.es y los formularios electrónicos habilitados por LoopTrust.</w:t>
      </w:r>
    </w:p>
    <w:p>
      <w:pPr/>
      <w:r>
        <w:rPr>
          <w:b/>
        </w:rPr>
        <w:t>Idiomas admitidos en estos puntos de contacto:</w:t>
      </w:r>
      <w:r>
        <w:t xml:space="preserve"> catalán, castellano e inglés.</w:t>
      </w:r>
    </w:p>
    <w:p>
      <w:pPr/>
      <w:r>
        <w:t>80.2. Consultas y reclamaciones</w:t>
      </w:r>
    </w:p>
    <w:p>
      <w:pPr/>
      <w:r>
        <w:t>Cada reclamación formal recibirá una referencia identificativa y un justificante de presentación en soporte duradero, que permita acreditar su fecha y contenido esencial.</w:t>
      </w:r>
    </w:p>
    <w:p>
      <w:r>
        <w:t>LoopTrust atenderá y responderá las reclamaciones de consumo tan pronto como sea posible y, en todo caso, dentro del plazo máximo legal aplicable, que en la configuración de lanzamiento no superará los 15 días desde su presentación cuando resulte aplicable este plazo.</w:t>
      </w:r>
    </w:p>
    <w:p>
      <w:r>
        <w:t>Las comunicaciones con LoopTrust podrán realizarse en catalán, castellano o inglés. Las reclamaciones podrán presentarse por los canales postal y electrónico habilitados, sin perjuicio del derecho a utilizar el mismo medio empleado para iniciar la relación contractual cuando legalmente corresponda.</w:t>
      </w:r>
    </w:p>
    <w:p>
      <w:pPr>
        <w:pStyle w:val="Heading2"/>
      </w:pPr>
      <w:r>
        <w:t>81. RESOLUCIÓN ALTERNATIVA DE CONFLICTOS</w:t>
      </w:r>
    </w:p>
    <w:p>
      <w:r>
        <w:t>81.1. Presentar una reclamación ante LoopTrust no impide acudir posteriormente a las autoridades, organismos de consumo o tribunales competentes.</w:t>
      </w:r>
    </w:p>
    <w:p>
      <w:r>
        <w:t>81.2. Cuando una reclamación directa no se resuelva satisfactoriamente, LoopTrust informará a la persona consumidora en soporte duradero sobre si está adherida u obligada a acudir a una entidad acreditada de resolución alternativa de litigios. Cuando no esté adherida ni obligada, identificará al menos una entidad acreditada competente para conocer del litigio e indicará si participará voluntariamente en el procedimiento correspondiente.</w:t>
      </w:r>
    </w:p>
    <w:p>
      <w:r>
        <w:t>81.3. Cuando resulten aplicables mecanismos específicos de resolución extrajudicial derivados de la normativa de servicios digitales, la persona conservará el derecho a utilizarlos en los términos legalmente establecidos.</w:t>
      </w:r>
    </w:p>
    <w:p>
      <w:r>
        <w:t>81.4. El procedimiento interno de revisión de moderación no constituye por sí mismo un arbitraje vinculante ni sustituye la tutela judicial.</w:t>
      </w:r>
    </w:p>
    <w:p>
      <w:pPr>
        <w:pStyle w:val="Heading2"/>
      </w:pPr>
      <w:r>
        <w:t>82. LEGISLACIÓN APLICABLE</w:t>
      </w:r>
    </w:p>
    <w:p>
      <w:r>
        <w:t>Estas Condiciones se rigen por la legislación española, la normativa de la Unión Europea directamente aplicable y cualquier otra norma imperativa que resulte aplicable a la persona usuaria.</w:t>
      </w:r>
    </w:p>
    <w:p>
      <w:r>
        <w:t>Si una persona consumidora reside en un territorio con disposiciones imperativas que le proporcionen protección adicional, estas no quedarán excluidas por esta cláusula.</w:t>
      </w:r>
    </w:p>
    <w:p>
      <w:pPr>
        <w:pStyle w:val="Heading2"/>
      </w:pPr>
      <w:r>
        <w:t>83. JURISDICCIÓN</w:t>
      </w:r>
    </w:p>
    <w:p>
      <w:r>
        <w:t>Cualquier controversia se someterá a los juzgados y tribunales competentes según la normativa aplicable.</w:t>
      </w:r>
    </w:p>
    <w:p>
      <w:r>
        <w:t>Cuando la persona tenga condición de consumidora, esta cláusula no altera ni limita las normas de competencia territorial que la legislación establezca en su favor.</w:t>
      </w:r>
    </w:p>
    <w:p>
      <w:pPr>
        <w:pStyle w:val="Heading2"/>
      </w:pPr>
      <w:r>
        <w:t>84. IDIOMAS</w:t>
      </w:r>
    </w:p>
    <w:p>
      <w:r>
        <w:t>84.1. Estas Condiciones podrán estar disponibles en catalán, castellano e inglés.</w:t>
      </w:r>
    </w:p>
    <w:p>
      <w:r>
        <w:t>84.2. LoopTrust procurará que las versiones sean equivalentes.</w:t>
      </w:r>
    </w:p>
    <w:p>
      <w:r>
        <w:t>84.3. Una divergencia de traducción no se interpretará de forma que reduzca los derechos imperativos de una persona consumidora.</w:t>
      </w:r>
    </w:p>
    <w:p>
      <w:r>
        <w:t>84.4. El idioma utilizado en el proceso de contratación será el que corresponda según las opciones disponibles y la información precontractual facilitada.</w:t>
      </w:r>
    </w:p>
    <w:p>
      <w:pPr>
        <w:pStyle w:val="Heading2"/>
      </w:pPr>
      <w:r>
        <w:t>85. ENTRADA EN VIGOR</w:t>
      </w:r>
    </w:p>
    <w:p>
      <w:r>
        <w:t>Estas Condiciones entrarán en vigor en la fecha indicada como última actualización para las nuevas cuentas que las acepten.</w:t>
      </w:r>
    </w:p>
    <w:p>
      <w:r>
        <w:t>Para las cuentas existentes, las modificaciones se aplicarán conforme al procedimiento de información y, cuando sea necesaria, nueva aceptación establecido en estas Condiciones y en la normativa aplicable.</w:t>
      </w:r>
    </w:p>
    <w:p>
      <w:pPr>
        <w:pStyle w:val="Heading2"/>
      </w:pPr>
      <w:r>
        <w:t>ANEXO I. INFORMACIÓN SOBRE EL DERECHO DE DESISTIMIENTO</w:t>
      </w:r>
    </w:p>
    <w:p>
      <w:r>
        <w:t>Cuando corresponda legalmente, la persona consumidora podrá comunicar su decisión de desistir mediante el formulario electrónico habilitado por LoopTrust, mediante una declaración inequívoca dirigida a facturacio@looptrust.es o por cualquier otro medio legalmente válido.</w:t>
      </w:r>
    </w:p>
    <w:p>
      <w:r>
        <w:t>No es obligatorio utilizar un formulario concreto siempre que la decisión de desistir sea inequívoca.</w:t>
      </w:r>
    </w:p>
    <w:p>
      <w:r>
        <w:t>Modelo orientativo</w:t>
      </w:r>
    </w:p>
    <w:p>
      <w:r>
        <w:t>A la atención de LoopTrust Digital, S.L.</w:t>
      </w:r>
    </w:p>
    <w:p>
      <w:r>
        <w:t>Por la presente, comunico que desisto del contrato correspondiente al siguiente servicio:</w:t>
      </w:r>
    </w:p>
    <w:p>
      <w:r>
        <w:rPr>
          <w:b/>
        </w:rPr>
        <w:t>Servicio contratado:</w:t>
      </w:r>
      <w:r>
        <w:t xml:space="preserve"> ______________________</w:t>
      </w:r>
    </w:p>
    <w:p>
      <w:r>
        <w:rPr>
          <w:b/>
        </w:rPr>
        <w:t>Fecha de contratación:</w:t>
      </w:r>
      <w:r>
        <w:t xml:space="preserve"> ____________________</w:t>
      </w:r>
    </w:p>
    <w:p>
      <w:r>
        <w:rPr>
          <w:b/>
        </w:rPr>
        <w:t>Nombre de la persona:</w:t>
      </w:r>
      <w:r>
        <w:t xml:space="preserve"> _____________________</w:t>
      </w:r>
    </w:p>
    <w:p>
      <w:r>
        <w:rPr>
          <w:b/>
        </w:rPr>
        <w:t>Correo asociado a la cuenta:</w:t>
      </w:r>
      <w:r>
        <w:t xml:space="preserve"> ______________</w:t>
      </w:r>
    </w:p>
    <w:p>
      <w:r>
        <w:rPr>
          <w:b/>
        </w:rPr>
        <w:t>Fecha de la comunicación:</w:t>
      </w:r>
      <w:r>
        <w:t xml:space="preserve"> _________________</w:t>
      </w:r>
    </w:p>
    <w:p>
      <w:r>
        <w:t>Este modelo no limita el derecho a comunicar el desistimiento por cualquier otro medio legalmente válido habilitado por LoopTrust.</w:t>
      </w:r>
    </w:p>
    <w:p>
      <w:pPr>
        <w:pStyle w:val="Heading2"/>
      </w:pPr>
      <w:r>
        <w:t>ANEXO II. PRINCIPIOS DE MODERACIÓN DE LOOPTRUST</w:t>
      </w:r>
    </w:p>
    <w:p>
      <w:r>
        <w:t>LoopTrust aplicará la moderación sobre la base de los siguientes principios:</w:t>
      </w:r>
    </w:p>
    <w:p>
      <w:r>
        <w:rPr>
          <w:b/>
        </w:rPr>
        <w:t>Legalidad.</w:t>
      </w:r>
      <w:r>
        <w:t xml:space="preserve"> No se permiten contenidos o actividades contrarios a la normativa.</w:t>
      </w:r>
    </w:p>
    <w:p>
      <w:r>
        <w:rPr>
          <w:b/>
        </w:rPr>
        <w:t>Proporcionalidad.</w:t>
      </w:r>
      <w:r>
        <w:t xml:space="preserve"> La medida aplicada debe guardar relación con la gravedad del caso.</w:t>
      </w:r>
    </w:p>
    <w:p>
      <w:r>
        <w:rPr>
          <w:b/>
        </w:rPr>
        <w:t>Objetividad.</w:t>
      </w:r>
      <w:r>
        <w:t xml:space="preserve"> Una denuncia no determina automáticamente una sanción.</w:t>
      </w:r>
    </w:p>
    <w:p>
      <w:r>
        <w:rPr>
          <w:b/>
        </w:rPr>
        <w:t>Contexto.</w:t>
      </w:r>
      <w:r>
        <w:t xml:space="preserve"> Podrán valorarse la naturaleza, gravedad, reiteración y consecuencias de la conducta.</w:t>
      </w:r>
    </w:p>
    <w:p>
      <w:r>
        <w:rPr>
          <w:b/>
        </w:rPr>
        <w:t>Seguridad.</w:t>
      </w:r>
      <w:r>
        <w:t xml:space="preserve"> Pueden adoptarse medidas preventivas urgentes cuando exista un riesgo justificado.</w:t>
      </w:r>
    </w:p>
    <w:p>
      <w:r>
        <w:rPr>
          <w:b/>
        </w:rPr>
        <w:t>Información.</w:t>
      </w:r>
      <w:r>
        <w:t xml:space="preserve"> Cuando legalmente corresponda, se informará a la persona afectada de la decisión y de sus motivos principales.</w:t>
      </w:r>
    </w:p>
    <w:p>
      <w:r>
        <w:rPr>
          <w:b/>
        </w:rPr>
        <w:t>Revisión.</w:t>
      </w:r>
      <w:r>
        <w:t xml:space="preserve"> Las decisiones revisables dispondrán de un mecanismo para solicitar una nueva valoración.</w:t>
      </w:r>
    </w:p>
    <w:p>
      <w:r>
        <w:rPr>
          <w:b/>
        </w:rPr>
        <w:t>Prevención del abuso.</w:t>
      </w:r>
      <w:r>
        <w:t xml:space="preserve"> LoopTrust podrá actuar frente a denuncias deliberadamente falsas, contenido reiterado manifiestamente ilícito y manipulación de sistemas.</w:t>
      </w:r>
    </w:p>
    <w:p>
      <w:r>
        <w:rPr>
          <w:b/>
        </w:rPr>
        <w:t>Supervisión humana.</w:t>
      </w:r>
      <w:r>
        <w:t xml:space="preserve"> Cuando corresponda, los sistemas automatizados servirán de apoyo a la detección o gestión y las decisiones que legalmente lo requieran no dependerán exclusivamente de un mecanismo automatizado.</w:t>
      </w:r>
    </w:p>
    <w:p>
      <w:pPr>
        <w:pStyle w:val="Heading2"/>
      </w:pPr>
      <w:r>
        <w:t>ANEXO III. PRINCIPIO ESENCIAL SOBRE LAS OPERACIONES ENTRE LOOPERS</w:t>
      </w:r>
    </w:p>
    <w:p>
      <w:r>
        <w:t>El uso de LoopTrust facilita el contacto y la confianza entre personas, pero no convierte a LoopTrust en comprador, vendedor, donante, receptor, transportista, entidad de pago, aseguradora ni garante de los productos anunciados o de las operaciones privadas entre Loopers.</w:t>
      </w:r>
    </w:p>
    <w:p>
      <w:r>
        <w:t>Cualquier limitación de responsabilidad establecida en estas Condiciones se aplicará exclusivamente en la medida legalmente permitida y nunca excluirá una responsabilidad propia de LoopTrust que no pueda excluirse contractualmente.</w:t>
      </w:r>
    </w:p>
    <w:p>
      <w:pPr>
        <w:spacing w:line="20" w:lineRule="exact" w:before="0" w:after="0"/>
      </w:pPr>
      <w:r>
        <w:rPr>
          <w:sz w:val="2"/>
        </w:rPr>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LoopTrust Digital, S.L. · Condiciones de uso · Versión 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looptrust.es/normes-de-la-comunitat" TargetMode="External"/><Relationship Id="rId11" Type="http://schemas.openxmlformats.org/officeDocument/2006/relationships/hyperlink" Target="https://looptrust.es/politica-de-privacitat" TargetMode="External"/><Relationship Id="rId12" Type="http://schemas.openxmlformats.org/officeDocument/2006/relationships/hyperlink" Target="https://looptrust.es/politica-de-cookies" TargetMode="External"/><Relationship Id="rId13" Type="http://schemas.openxmlformats.org/officeDocument/2006/relationships/hyperlink" Target="https://looptrust.es/manual-dusuari" TargetMode="External"/><Relationship Id="rId14" Type="http://schemas.openxmlformats.org/officeDocument/2006/relationships/hyperlink" Target="https://looptrust.es/centre-dajuda" TargetMode="External"/><Relationship Id="rId15" Type="http://schemas.openxmlformats.org/officeDocument/2006/relationships/hyperlink" Target="https://looptrust.es/consells-de-seguret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LoopTrust · Condiciones de uso v7</dc:title>
  <dc:subject>Texto contractual completo / Full legal text</dc:subject>
  <dc:creator>python-docx</dc:creator>
  <cp:keywords>LoopTrust; condicions d’ús; v7; català</cp:keywords>
  <dc:description>Versió v7 preparada a partir de la v6 aportada el 16/10/2026; data de publicació pendent.</dc:description>
  <cp:lastModifiedBy/>
  <cp:revision>1</cp:revision>
  <dcterms:created xsi:type="dcterms:W3CDTF">2013-12-23T23:15:00Z</dcterms:created>
  <dcterms:modified xsi:type="dcterms:W3CDTF">2013-12-23T23:15:00Z</dcterms:modified>
  <cp:category/>
  <dc:language>es-ES</dc:language>
</cp:coreProperties>
</file>